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33A138" w14:textId="77777777" w:rsidR="00F13AF9" w:rsidRPr="001975DF" w:rsidRDefault="00F13AF9" w:rsidP="00F13AF9">
      <w:pPr>
        <w:jc w:val="center"/>
        <w:rPr>
          <w:rFonts w:ascii="Arial" w:hAnsi="Arial" w:cs="Arial"/>
          <w:b/>
          <w:szCs w:val="22"/>
        </w:rPr>
      </w:pPr>
    </w:p>
    <w:p w14:paraId="73397B91" w14:textId="3F7C6F06" w:rsidR="001975DF" w:rsidRPr="001975DF" w:rsidRDefault="001975DF" w:rsidP="001975DF">
      <w:pPr>
        <w:jc w:val="center"/>
        <w:rPr>
          <w:rFonts w:ascii="Arial" w:hAnsi="Arial" w:cs="Arial"/>
          <w:b/>
          <w:sz w:val="28"/>
          <w:szCs w:val="28"/>
        </w:rPr>
      </w:pPr>
      <w:r w:rsidRPr="001975DF">
        <w:rPr>
          <w:rFonts w:ascii="Arial" w:hAnsi="Arial" w:cs="Arial"/>
          <w:b/>
          <w:noProof/>
          <w:sz w:val="28"/>
          <w:szCs w:val="28"/>
        </w:rPr>
        <mc:AlternateContent>
          <mc:Choice Requires="wps">
            <w:drawing>
              <wp:anchor distT="45720" distB="45720" distL="114300" distR="114300" simplePos="0" relativeHeight="251659264" behindDoc="0" locked="0" layoutInCell="1" allowOverlap="1" wp14:anchorId="2B6003B2" wp14:editId="567B086D">
                <wp:simplePos x="0" y="0"/>
                <wp:positionH relativeFrom="margin">
                  <wp:align>left</wp:align>
                </wp:positionH>
                <wp:positionV relativeFrom="paragraph">
                  <wp:posOffset>444500</wp:posOffset>
                </wp:positionV>
                <wp:extent cx="5953125" cy="3632200"/>
                <wp:effectExtent l="0" t="0" r="28575"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3632200"/>
                        </a:xfrm>
                        <a:prstGeom prst="rect">
                          <a:avLst/>
                        </a:prstGeom>
                        <a:solidFill>
                          <a:srgbClr val="FFFFFF"/>
                        </a:solidFill>
                        <a:ln w="9525">
                          <a:solidFill>
                            <a:srgbClr val="000000"/>
                          </a:solidFill>
                          <a:miter lim="800000"/>
                          <a:headEnd/>
                          <a:tailEnd/>
                        </a:ln>
                      </wps:spPr>
                      <wps:txbx>
                        <w:txbxContent>
                          <w:p w14:paraId="43647DB3" w14:textId="13E3872C" w:rsidR="001975DF" w:rsidRDefault="001975DF" w:rsidP="001975DF">
                            <w:pPr>
                              <w:rPr>
                                <w:rFonts w:ascii="Arial" w:eastAsia="Times New Roman" w:hAnsi="Arial" w:cs="Arial"/>
                                <w:szCs w:val="22"/>
                                <w:lang w:eastAsia="en-GB"/>
                              </w:rPr>
                            </w:pPr>
                            <w:r w:rsidRPr="001975DF">
                              <w:rPr>
                                <w:rFonts w:ascii="Arial" w:eastAsia="Times New Roman" w:hAnsi="Arial" w:cs="Arial"/>
                                <w:b/>
                                <w:bCs/>
                                <w:szCs w:val="22"/>
                                <w:lang w:eastAsia="en-GB"/>
                              </w:rPr>
                              <w:t>Purpose</w:t>
                            </w:r>
                            <w:r w:rsidRPr="001975DF">
                              <w:rPr>
                                <w:rFonts w:ascii="Arial" w:eastAsia="Times New Roman" w:hAnsi="Arial" w:cs="Arial"/>
                                <w:szCs w:val="22"/>
                                <w:lang w:eastAsia="en-GB"/>
                              </w:rPr>
                              <w:t xml:space="preserve"> </w:t>
                            </w:r>
                          </w:p>
                          <w:p w14:paraId="257A03BA" w14:textId="0E6E14AF" w:rsidR="001975DF" w:rsidRPr="001975DF" w:rsidRDefault="001975DF" w:rsidP="001975DF">
                            <w:pPr>
                              <w:rPr>
                                <w:rFonts w:ascii="Arial" w:eastAsia="Times New Roman" w:hAnsi="Arial" w:cs="Arial"/>
                                <w:szCs w:val="22"/>
                                <w:lang w:eastAsia="en-GB"/>
                              </w:rPr>
                            </w:pPr>
                            <w:r w:rsidRPr="001975DF">
                              <w:rPr>
                                <w:rFonts w:ascii="Arial" w:hAnsi="Arial" w:cs="Arial"/>
                              </w:rPr>
                              <w:t>Retrospectively evaluates the individual’s input into patient care. A structured discussion is undertaken remotely from the patient and is used to explore clinical reasoning, decision making and application of clinical knowledge in practice</w:t>
                            </w:r>
                            <w:r>
                              <w:rPr>
                                <w:rFonts w:ascii="Arial" w:hAnsi="Arial" w:cs="Arial"/>
                              </w:rPr>
                              <w:t>.</w:t>
                            </w:r>
                          </w:p>
                          <w:p w14:paraId="54EDBD60" w14:textId="77777777" w:rsidR="001975DF" w:rsidRPr="001975DF" w:rsidRDefault="001975DF" w:rsidP="001975DF">
                            <w:pPr>
                              <w:rPr>
                                <w:rFonts w:ascii="Arial" w:eastAsia="Times New Roman" w:hAnsi="Arial" w:cs="Arial"/>
                                <w:szCs w:val="22"/>
                                <w:lang w:eastAsia="en-GB"/>
                              </w:rPr>
                            </w:pPr>
                          </w:p>
                          <w:p w14:paraId="353131EC" w14:textId="1AC551D1" w:rsidR="001975DF" w:rsidRDefault="001975DF" w:rsidP="001975DF">
                            <w:pPr>
                              <w:spacing w:after="160" w:line="259" w:lineRule="auto"/>
                              <w:rPr>
                                <w:rFonts w:ascii="Arial" w:eastAsia="Times New Roman" w:hAnsi="Arial" w:cs="Arial"/>
                                <w:b/>
                                <w:bCs/>
                                <w:szCs w:val="22"/>
                                <w:lang w:eastAsia="en-GB"/>
                              </w:rPr>
                            </w:pPr>
                            <w:r w:rsidRPr="001975DF">
                              <w:rPr>
                                <w:rFonts w:ascii="Arial" w:eastAsia="Times New Roman" w:hAnsi="Arial" w:cs="Arial"/>
                                <w:b/>
                                <w:bCs/>
                                <w:szCs w:val="22"/>
                                <w:lang w:eastAsia="en-GB"/>
                              </w:rPr>
                              <w:t xml:space="preserve">Examples of when it can be used </w:t>
                            </w:r>
                          </w:p>
                          <w:p w14:paraId="0A79FD36" w14:textId="456174F6" w:rsidR="007877F4" w:rsidRDefault="001975DF" w:rsidP="007877F4">
                            <w:pPr>
                              <w:pStyle w:val="ListParagraph"/>
                              <w:numPr>
                                <w:ilvl w:val="0"/>
                                <w:numId w:val="4"/>
                              </w:numPr>
                              <w:spacing w:after="160" w:line="259" w:lineRule="auto"/>
                              <w:ind w:left="426" w:hanging="284"/>
                              <w:rPr>
                                <w:rFonts w:ascii="Arial" w:hAnsi="Arial" w:cs="Arial"/>
                              </w:rPr>
                            </w:pPr>
                            <w:r w:rsidRPr="007877F4">
                              <w:rPr>
                                <w:rFonts w:ascii="Arial" w:hAnsi="Arial" w:cs="Arial"/>
                              </w:rPr>
                              <w:t>Managing a person who required their medicine(s) to be altered e.g. a person with asthma that was uncontrolled on their current treatment</w:t>
                            </w:r>
                            <w:r w:rsidR="007877F4">
                              <w:rPr>
                                <w:rFonts w:ascii="Arial" w:hAnsi="Arial" w:cs="Arial"/>
                              </w:rPr>
                              <w:t>.</w:t>
                            </w:r>
                          </w:p>
                          <w:p w14:paraId="4C9A0B9E" w14:textId="370B5C59" w:rsidR="007877F4" w:rsidRDefault="007877F4" w:rsidP="007877F4">
                            <w:pPr>
                              <w:pStyle w:val="ListParagraph"/>
                              <w:numPr>
                                <w:ilvl w:val="0"/>
                                <w:numId w:val="4"/>
                              </w:numPr>
                              <w:spacing w:after="160" w:line="259" w:lineRule="auto"/>
                              <w:ind w:left="426" w:hanging="284"/>
                              <w:rPr>
                                <w:rFonts w:ascii="Arial" w:hAnsi="Arial" w:cs="Arial"/>
                              </w:rPr>
                            </w:pPr>
                            <w:r>
                              <w:rPr>
                                <w:rFonts w:ascii="Arial" w:hAnsi="Arial" w:cs="Arial"/>
                              </w:rPr>
                              <w:t>M</w:t>
                            </w:r>
                            <w:r w:rsidR="001975DF" w:rsidRPr="007877F4">
                              <w:rPr>
                                <w:rFonts w:ascii="Arial" w:hAnsi="Arial" w:cs="Arial"/>
                              </w:rPr>
                              <w:t>anaging a person who required a new medicine to be started e.g. recommending an appropriate antibiotic for a person taking an anticoagulant</w:t>
                            </w:r>
                            <w:r>
                              <w:rPr>
                                <w:rFonts w:ascii="Arial" w:hAnsi="Arial" w:cs="Arial"/>
                              </w:rPr>
                              <w:t>.</w:t>
                            </w:r>
                          </w:p>
                          <w:p w14:paraId="3DF5BAE7" w14:textId="779C0226" w:rsidR="001975DF" w:rsidRPr="007877F4" w:rsidRDefault="007877F4" w:rsidP="007877F4">
                            <w:pPr>
                              <w:pStyle w:val="ListParagraph"/>
                              <w:numPr>
                                <w:ilvl w:val="0"/>
                                <w:numId w:val="4"/>
                              </w:numPr>
                              <w:spacing w:after="160" w:line="259" w:lineRule="auto"/>
                              <w:ind w:left="426" w:hanging="284"/>
                              <w:rPr>
                                <w:rFonts w:ascii="Arial" w:hAnsi="Arial" w:cs="Arial"/>
                              </w:rPr>
                            </w:pPr>
                            <w:r>
                              <w:rPr>
                                <w:rFonts w:ascii="Arial" w:hAnsi="Arial" w:cs="Arial"/>
                              </w:rPr>
                              <w:t>M</w:t>
                            </w:r>
                            <w:r w:rsidR="001975DF" w:rsidRPr="007877F4">
                              <w:rPr>
                                <w:rFonts w:ascii="Arial" w:hAnsi="Arial" w:cs="Arial"/>
                              </w:rPr>
                              <w:t>anaging a person who experienced an adverse drug reaction.</w:t>
                            </w:r>
                          </w:p>
                          <w:p w14:paraId="4F4E9EE1" w14:textId="49E29594" w:rsidR="001975DF" w:rsidRPr="001975DF" w:rsidRDefault="001975DF" w:rsidP="001975DF">
                            <w:pPr>
                              <w:spacing w:after="160" w:line="259" w:lineRule="auto"/>
                              <w:rPr>
                                <w:rFonts w:ascii="Arial" w:hAnsi="Arial" w:cs="Arial"/>
                                <w:b/>
                                <w:bCs/>
                              </w:rPr>
                            </w:pPr>
                            <w:r w:rsidRPr="001975DF">
                              <w:rPr>
                                <w:rFonts w:ascii="Arial" w:hAnsi="Arial" w:cs="Arial"/>
                                <w:b/>
                                <w:bCs/>
                              </w:rPr>
                              <w:t xml:space="preserve">Instructions </w:t>
                            </w:r>
                          </w:p>
                          <w:p w14:paraId="404F2CB0" w14:textId="77777777" w:rsidR="00D5244D" w:rsidRPr="001975DF" w:rsidRDefault="00D5244D" w:rsidP="00D5244D">
                            <w:pPr>
                              <w:pStyle w:val="ListParagraph"/>
                              <w:numPr>
                                <w:ilvl w:val="0"/>
                                <w:numId w:val="1"/>
                              </w:numPr>
                              <w:ind w:left="426" w:hanging="284"/>
                              <w:rPr>
                                <w:rFonts w:ascii="Arial" w:hAnsi="Arial" w:cs="Arial"/>
                                <w:bCs/>
                                <w:szCs w:val="22"/>
                              </w:rPr>
                            </w:pPr>
                            <w:r w:rsidRPr="001975DF">
                              <w:rPr>
                                <w:rFonts w:ascii="Arial" w:hAnsi="Arial" w:cs="Arial"/>
                                <w:bCs/>
                                <w:szCs w:val="22"/>
                              </w:rPr>
                              <w:t xml:space="preserve">Provide feedback on what the pharmacist did well and areas for development. </w:t>
                            </w:r>
                          </w:p>
                          <w:p w14:paraId="38722BF6" w14:textId="77777777" w:rsidR="00D5244D" w:rsidRPr="002A42DE" w:rsidRDefault="00D5244D" w:rsidP="00D5244D">
                            <w:pPr>
                              <w:pStyle w:val="ListParagraph"/>
                              <w:numPr>
                                <w:ilvl w:val="0"/>
                                <w:numId w:val="1"/>
                              </w:numPr>
                              <w:ind w:left="426" w:hanging="284"/>
                              <w:rPr>
                                <w:rFonts w:ascii="Arial" w:hAnsi="Arial" w:cs="Arial"/>
                                <w:bCs/>
                                <w:szCs w:val="22"/>
                              </w:rPr>
                            </w:pPr>
                            <w:bookmarkStart w:id="0" w:name="_Hlk79086379"/>
                            <w:bookmarkStart w:id="1" w:name="_Hlk79086380"/>
                            <w:r w:rsidRPr="001975DF">
                              <w:rPr>
                                <w:rFonts w:ascii="Arial" w:hAnsi="Arial" w:cs="Arial"/>
                                <w:bCs/>
                                <w:szCs w:val="22"/>
                              </w:rPr>
                              <w:t xml:space="preserve">The overall rating should reflect the expected level of a post-registration foundation </w:t>
                            </w:r>
                            <w:r w:rsidRPr="002A42DE">
                              <w:rPr>
                                <w:rFonts w:ascii="Arial" w:hAnsi="Arial" w:cs="Arial"/>
                                <w:bCs/>
                                <w:szCs w:val="22"/>
                              </w:rPr>
                              <w:t>pharmacist as defined in the curriculum.</w:t>
                            </w:r>
                          </w:p>
                          <w:p w14:paraId="0F0D55E9" w14:textId="77777777" w:rsidR="00D5244D" w:rsidRPr="002A42DE" w:rsidRDefault="00D5244D" w:rsidP="00D5244D">
                            <w:pPr>
                              <w:pStyle w:val="ListParagraph"/>
                              <w:numPr>
                                <w:ilvl w:val="0"/>
                                <w:numId w:val="1"/>
                              </w:numPr>
                              <w:ind w:left="426" w:hanging="284"/>
                              <w:rPr>
                                <w:rFonts w:ascii="Arial" w:hAnsi="Arial" w:cs="Arial"/>
                                <w:bCs/>
                                <w:szCs w:val="22"/>
                              </w:rPr>
                            </w:pPr>
                            <w:r w:rsidRPr="002A42DE">
                              <w:rPr>
                                <w:rFonts w:ascii="Arial" w:hAnsi="Arial" w:cs="Arial"/>
                                <w:szCs w:val="22"/>
                                <w:shd w:val="clear" w:color="auto" w:fill="FFFFFF"/>
                              </w:rPr>
                              <w:t>‘Not applicable’ means that the pharmacist did not cover the identified area as it was not within the context of the procedure or case</w:t>
                            </w:r>
                            <w:r>
                              <w:rPr>
                                <w:rFonts w:ascii="Arial" w:hAnsi="Arial" w:cs="Arial"/>
                                <w:szCs w:val="22"/>
                                <w:shd w:val="clear" w:color="auto" w:fill="FFFFFF"/>
                              </w:rPr>
                              <w:t>.</w:t>
                            </w:r>
                          </w:p>
                          <w:p w14:paraId="0DA58172" w14:textId="36075FF6" w:rsidR="00D5244D" w:rsidRPr="002A42DE" w:rsidRDefault="00D5244D" w:rsidP="00D5244D">
                            <w:pPr>
                              <w:pStyle w:val="ListParagraph"/>
                              <w:numPr>
                                <w:ilvl w:val="0"/>
                                <w:numId w:val="1"/>
                              </w:numPr>
                              <w:ind w:left="426" w:hanging="284"/>
                              <w:rPr>
                                <w:rFonts w:ascii="Arial" w:hAnsi="Arial" w:cs="Arial"/>
                                <w:bCs/>
                                <w:szCs w:val="22"/>
                              </w:rPr>
                            </w:pPr>
                            <w:r w:rsidRPr="002A42DE">
                              <w:rPr>
                                <w:rFonts w:ascii="Arial" w:hAnsi="Arial" w:cs="Arial"/>
                                <w:szCs w:val="22"/>
                                <w:shd w:val="clear" w:color="auto" w:fill="FFFFFF"/>
                              </w:rPr>
                              <w:t>‘Below</w:t>
                            </w:r>
                            <w:r w:rsidR="002734CB">
                              <w:rPr>
                                <w:rFonts w:ascii="Arial" w:hAnsi="Arial" w:cs="Arial"/>
                                <w:szCs w:val="22"/>
                                <w:shd w:val="clear" w:color="auto" w:fill="FFFFFF"/>
                              </w:rPr>
                              <w:t xml:space="preserve">’ </w:t>
                            </w:r>
                            <w:r w:rsidRPr="002A42DE">
                              <w:rPr>
                                <w:rFonts w:ascii="Arial" w:hAnsi="Arial" w:cs="Arial"/>
                                <w:szCs w:val="22"/>
                                <w:shd w:val="clear" w:color="auto" w:fill="FFFFFF"/>
                              </w:rPr>
                              <w:t>means that either the pharmacist did not cover the identified area to a competent level or it was not demonstrated at all, and should have been</w:t>
                            </w:r>
                            <w:r>
                              <w:rPr>
                                <w:rFonts w:ascii="Arial" w:hAnsi="Arial" w:cs="Arial"/>
                                <w:szCs w:val="22"/>
                                <w:shd w:val="clear" w:color="auto" w:fill="FFFFFF"/>
                              </w:rPr>
                              <w:t>.</w:t>
                            </w:r>
                            <w:r w:rsidRPr="002A42DE">
                              <w:rPr>
                                <w:rFonts w:ascii="Arial" w:hAnsi="Arial" w:cs="Arial"/>
                                <w:bCs/>
                                <w:szCs w:val="22"/>
                              </w:rPr>
                              <w:t xml:space="preserve"> </w:t>
                            </w:r>
                            <w:bookmarkEnd w:id="0"/>
                            <w:bookmarkEnd w:id="1"/>
                          </w:p>
                          <w:p w14:paraId="3F86FEAA" w14:textId="7AD88F91" w:rsidR="001975DF" w:rsidRPr="00076B43" w:rsidRDefault="001975DF" w:rsidP="001975DF">
                            <w:pPr>
                              <w:spacing w:after="160" w:line="259" w:lineRule="auto"/>
                              <w:rPr>
                                <w:rFonts w:ascii="Arial" w:hAnsi="Arial" w:cs="Arial"/>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6003B2" id="_x0000_t202" coordsize="21600,21600" o:spt="202" path="m,l,21600r21600,l21600,xe">
                <v:stroke joinstyle="miter"/>
                <v:path gradientshapeok="t" o:connecttype="rect"/>
              </v:shapetype>
              <v:shape id="Text Box 2" o:spid="_x0000_s1026" type="#_x0000_t202" style="position:absolute;left:0;text-align:left;margin-left:0;margin-top:35pt;width:468.75pt;height:286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">
                <v:textbox>
                  <w:txbxContent>
                    <w:p w14:paraId="43647DB3" w14:textId="13E3872C" w:rsidR="001975DF" w:rsidRDefault="001975DF" w:rsidP="001975DF">
                      <w:pPr>
                        <w:rPr>
                          <w:rFonts w:ascii="Arial" w:eastAsia="Times New Roman" w:hAnsi="Arial" w:cs="Arial"/>
                          <w:szCs w:val="22"/>
                          <w:lang w:eastAsia="en-GB"/>
                        </w:rPr>
                      </w:pPr>
                      <w:r w:rsidRPr="001975DF">
                        <w:rPr>
                          <w:rFonts w:ascii="Arial" w:eastAsia="Times New Roman" w:hAnsi="Arial" w:cs="Arial"/>
                          <w:b/>
                          <w:bCs/>
                          <w:szCs w:val="22"/>
                          <w:lang w:eastAsia="en-GB"/>
                        </w:rPr>
                        <w:t>Purpose</w:t>
                      </w:r>
                      <w:r w:rsidRPr="001975DF">
                        <w:rPr>
                          <w:rFonts w:ascii="Arial" w:eastAsia="Times New Roman" w:hAnsi="Arial" w:cs="Arial"/>
                          <w:szCs w:val="22"/>
                          <w:lang w:eastAsia="en-GB"/>
                        </w:rPr>
                        <w:t xml:space="preserve"> </w:t>
                      </w:r>
                    </w:p>
                    <w:p w14:paraId="257A03BA" w14:textId="0E6E14AF" w:rsidR="001975DF" w:rsidRPr="001975DF" w:rsidRDefault="001975DF" w:rsidP="001975DF">
                      <w:pPr>
                        <w:rPr>
                          <w:rFonts w:ascii="Arial" w:eastAsia="Times New Roman" w:hAnsi="Arial" w:cs="Arial"/>
                          <w:szCs w:val="22"/>
                          <w:lang w:eastAsia="en-GB"/>
                        </w:rPr>
                      </w:pPr>
                      <w:r w:rsidRPr="001975DF">
                        <w:rPr>
                          <w:rFonts w:ascii="Arial" w:hAnsi="Arial" w:cs="Arial"/>
                        </w:rPr>
                        <w:t>Retrospectively evaluates the individual’s input into patient care. A structured discussion is undertaken remotely from the patient and is used to explore clinical reasoning, decision making and application of clinical knowledge in practice</w:t>
                      </w:r>
                      <w:r>
                        <w:rPr>
                          <w:rFonts w:ascii="Arial" w:hAnsi="Arial" w:cs="Arial"/>
                        </w:rPr>
                        <w:t>.</w:t>
                      </w:r>
                    </w:p>
                    <w:p w14:paraId="54EDBD60" w14:textId="77777777" w:rsidR="001975DF" w:rsidRPr="001975DF" w:rsidRDefault="001975DF" w:rsidP="001975DF">
                      <w:pPr>
                        <w:rPr>
                          <w:rFonts w:ascii="Arial" w:eastAsia="Times New Roman" w:hAnsi="Arial" w:cs="Arial"/>
                          <w:szCs w:val="22"/>
                          <w:lang w:eastAsia="en-GB"/>
                        </w:rPr>
                      </w:pPr>
                    </w:p>
                    <w:p w14:paraId="353131EC" w14:textId="1AC551D1" w:rsidR="001975DF" w:rsidRDefault="001975DF" w:rsidP="001975DF">
                      <w:pPr>
                        <w:spacing w:after="160" w:line="259" w:lineRule="auto"/>
                        <w:rPr>
                          <w:rFonts w:ascii="Arial" w:eastAsia="Times New Roman" w:hAnsi="Arial" w:cs="Arial"/>
                          <w:b/>
                          <w:bCs/>
                          <w:szCs w:val="22"/>
                          <w:lang w:eastAsia="en-GB"/>
                        </w:rPr>
                      </w:pPr>
                      <w:r w:rsidRPr="001975DF">
                        <w:rPr>
                          <w:rFonts w:ascii="Arial" w:eastAsia="Times New Roman" w:hAnsi="Arial" w:cs="Arial"/>
                          <w:b/>
                          <w:bCs/>
                          <w:szCs w:val="22"/>
                          <w:lang w:eastAsia="en-GB"/>
                        </w:rPr>
                        <w:t xml:space="preserve">Examples of when it can be used </w:t>
                      </w:r>
                    </w:p>
                    <w:p w14:paraId="0A79FD36" w14:textId="456174F6" w:rsidR="007877F4" w:rsidRDefault="001975DF" w:rsidP="007877F4">
                      <w:pPr>
                        <w:pStyle w:val="ListParagraph"/>
                        <w:numPr>
                          <w:ilvl w:val="0"/>
                          <w:numId w:val="4"/>
                        </w:numPr>
                        <w:spacing w:after="160" w:line="259" w:lineRule="auto"/>
                        <w:ind w:left="426" w:hanging="284"/>
                        <w:rPr>
                          <w:rFonts w:ascii="Arial" w:hAnsi="Arial" w:cs="Arial"/>
                        </w:rPr>
                      </w:pPr>
                      <w:r w:rsidRPr="007877F4">
                        <w:rPr>
                          <w:rFonts w:ascii="Arial" w:hAnsi="Arial" w:cs="Arial"/>
                        </w:rPr>
                        <w:t>Managing a person who required their medicine(s) to be altered e.g. a person with asthma that was uncontrolled on their current treatment</w:t>
                      </w:r>
                      <w:r w:rsidR="007877F4">
                        <w:rPr>
                          <w:rFonts w:ascii="Arial" w:hAnsi="Arial" w:cs="Arial"/>
                        </w:rPr>
                        <w:t>.</w:t>
                      </w:r>
                    </w:p>
                    <w:p w14:paraId="4C9A0B9E" w14:textId="370B5C59" w:rsidR="007877F4" w:rsidRDefault="007877F4" w:rsidP="007877F4">
                      <w:pPr>
                        <w:pStyle w:val="ListParagraph"/>
                        <w:numPr>
                          <w:ilvl w:val="0"/>
                          <w:numId w:val="4"/>
                        </w:numPr>
                        <w:spacing w:after="160" w:line="259" w:lineRule="auto"/>
                        <w:ind w:left="426" w:hanging="284"/>
                        <w:rPr>
                          <w:rFonts w:ascii="Arial" w:hAnsi="Arial" w:cs="Arial"/>
                        </w:rPr>
                      </w:pPr>
                      <w:r>
                        <w:rPr>
                          <w:rFonts w:ascii="Arial" w:hAnsi="Arial" w:cs="Arial"/>
                        </w:rPr>
                        <w:t>M</w:t>
                      </w:r>
                      <w:r w:rsidR="001975DF" w:rsidRPr="007877F4">
                        <w:rPr>
                          <w:rFonts w:ascii="Arial" w:hAnsi="Arial" w:cs="Arial"/>
                        </w:rPr>
                        <w:t>anaging a person who required a new medicine to be started e.g. recommending an appropriate antibiotic for a person taking an anticoagulant</w:t>
                      </w:r>
                      <w:r>
                        <w:rPr>
                          <w:rFonts w:ascii="Arial" w:hAnsi="Arial" w:cs="Arial"/>
                        </w:rPr>
                        <w:t>.</w:t>
                      </w:r>
                    </w:p>
                    <w:p w14:paraId="3DF5BAE7" w14:textId="779C0226" w:rsidR="001975DF" w:rsidRPr="007877F4" w:rsidRDefault="007877F4" w:rsidP="007877F4">
                      <w:pPr>
                        <w:pStyle w:val="ListParagraph"/>
                        <w:numPr>
                          <w:ilvl w:val="0"/>
                          <w:numId w:val="4"/>
                        </w:numPr>
                        <w:spacing w:after="160" w:line="259" w:lineRule="auto"/>
                        <w:ind w:left="426" w:hanging="284"/>
                        <w:rPr>
                          <w:rFonts w:ascii="Arial" w:hAnsi="Arial" w:cs="Arial"/>
                        </w:rPr>
                      </w:pPr>
                      <w:r>
                        <w:rPr>
                          <w:rFonts w:ascii="Arial" w:hAnsi="Arial" w:cs="Arial"/>
                        </w:rPr>
                        <w:t>M</w:t>
                      </w:r>
                      <w:r w:rsidR="001975DF" w:rsidRPr="007877F4">
                        <w:rPr>
                          <w:rFonts w:ascii="Arial" w:hAnsi="Arial" w:cs="Arial"/>
                        </w:rPr>
                        <w:t>anaging a person who experienced an adverse drug reaction.</w:t>
                      </w:r>
                    </w:p>
                    <w:p w14:paraId="4F4E9EE1" w14:textId="49E29594" w:rsidR="001975DF" w:rsidRPr="001975DF" w:rsidRDefault="001975DF" w:rsidP="001975DF">
                      <w:pPr>
                        <w:spacing w:after="160" w:line="259" w:lineRule="auto"/>
                        <w:rPr>
                          <w:rFonts w:ascii="Arial" w:hAnsi="Arial" w:cs="Arial"/>
                          <w:b/>
                          <w:bCs/>
                        </w:rPr>
                      </w:pPr>
                      <w:r w:rsidRPr="001975DF">
                        <w:rPr>
                          <w:rFonts w:ascii="Arial" w:hAnsi="Arial" w:cs="Arial"/>
                          <w:b/>
                          <w:bCs/>
                        </w:rPr>
                        <w:t xml:space="preserve">Instructions </w:t>
                      </w:r>
                    </w:p>
                    <w:p w14:paraId="404F2CB0" w14:textId="77777777" w:rsidR="00D5244D" w:rsidRPr="001975DF" w:rsidRDefault="00D5244D" w:rsidP="00D5244D">
                      <w:pPr>
                        <w:pStyle w:val="ListParagraph"/>
                        <w:numPr>
                          <w:ilvl w:val="0"/>
                          <w:numId w:val="1"/>
                        </w:numPr>
                        <w:ind w:left="426" w:hanging="284"/>
                        <w:rPr>
                          <w:rFonts w:ascii="Arial" w:hAnsi="Arial" w:cs="Arial"/>
                          <w:bCs/>
                          <w:szCs w:val="22"/>
                        </w:rPr>
                      </w:pPr>
                      <w:r w:rsidRPr="001975DF">
                        <w:rPr>
                          <w:rFonts w:ascii="Arial" w:hAnsi="Arial" w:cs="Arial"/>
                          <w:bCs/>
                          <w:szCs w:val="22"/>
                        </w:rPr>
                        <w:t xml:space="preserve">Provide feedback on what the pharmacist did well and areas for development. </w:t>
                      </w:r>
                    </w:p>
                    <w:p w14:paraId="38722BF6" w14:textId="77777777" w:rsidR="00D5244D" w:rsidRPr="002A42DE" w:rsidRDefault="00D5244D" w:rsidP="00D5244D">
                      <w:pPr>
                        <w:pStyle w:val="ListParagraph"/>
                        <w:numPr>
                          <w:ilvl w:val="0"/>
                          <w:numId w:val="1"/>
                        </w:numPr>
                        <w:ind w:left="426" w:hanging="284"/>
                        <w:rPr>
                          <w:rFonts w:ascii="Arial" w:hAnsi="Arial" w:cs="Arial"/>
                          <w:bCs/>
                          <w:szCs w:val="22"/>
                        </w:rPr>
                      </w:pPr>
                      <w:bookmarkStart w:id="2" w:name="_Hlk79086379"/>
                      <w:bookmarkStart w:id="3" w:name="_Hlk79086380"/>
                      <w:r w:rsidRPr="001975DF">
                        <w:rPr>
                          <w:rFonts w:ascii="Arial" w:hAnsi="Arial" w:cs="Arial"/>
                          <w:bCs/>
                          <w:szCs w:val="22"/>
                        </w:rPr>
                        <w:t xml:space="preserve">The overall rating should reflect the expected level of a post-registration foundation </w:t>
                      </w:r>
                      <w:r w:rsidRPr="002A42DE">
                        <w:rPr>
                          <w:rFonts w:ascii="Arial" w:hAnsi="Arial" w:cs="Arial"/>
                          <w:bCs/>
                          <w:szCs w:val="22"/>
                        </w:rPr>
                        <w:t>pharmacist as defined in the curriculum.</w:t>
                      </w:r>
                    </w:p>
                    <w:p w14:paraId="0F0D55E9" w14:textId="77777777" w:rsidR="00D5244D" w:rsidRPr="002A42DE" w:rsidRDefault="00D5244D" w:rsidP="00D5244D">
                      <w:pPr>
                        <w:pStyle w:val="ListParagraph"/>
                        <w:numPr>
                          <w:ilvl w:val="0"/>
                          <w:numId w:val="1"/>
                        </w:numPr>
                        <w:ind w:left="426" w:hanging="284"/>
                        <w:rPr>
                          <w:rFonts w:ascii="Arial" w:hAnsi="Arial" w:cs="Arial"/>
                          <w:bCs/>
                          <w:szCs w:val="22"/>
                        </w:rPr>
                      </w:pPr>
                      <w:r w:rsidRPr="002A42DE">
                        <w:rPr>
                          <w:rFonts w:ascii="Arial" w:hAnsi="Arial" w:cs="Arial"/>
                          <w:szCs w:val="22"/>
                          <w:shd w:val="clear" w:color="auto" w:fill="FFFFFF"/>
                        </w:rPr>
                        <w:t>‘Not applicable’ means that the pharmacist did not cover the identified area as it was not within the context of the procedure or case</w:t>
                      </w:r>
                      <w:r>
                        <w:rPr>
                          <w:rFonts w:ascii="Arial" w:hAnsi="Arial" w:cs="Arial"/>
                          <w:szCs w:val="22"/>
                          <w:shd w:val="clear" w:color="auto" w:fill="FFFFFF"/>
                        </w:rPr>
                        <w:t>.</w:t>
                      </w:r>
                    </w:p>
                    <w:p w14:paraId="0DA58172" w14:textId="36075FF6" w:rsidR="00D5244D" w:rsidRPr="002A42DE" w:rsidRDefault="00D5244D" w:rsidP="00D5244D">
                      <w:pPr>
                        <w:pStyle w:val="ListParagraph"/>
                        <w:numPr>
                          <w:ilvl w:val="0"/>
                          <w:numId w:val="1"/>
                        </w:numPr>
                        <w:ind w:left="426" w:hanging="284"/>
                        <w:rPr>
                          <w:rFonts w:ascii="Arial" w:hAnsi="Arial" w:cs="Arial"/>
                          <w:bCs/>
                          <w:szCs w:val="22"/>
                        </w:rPr>
                      </w:pPr>
                      <w:r w:rsidRPr="002A42DE">
                        <w:rPr>
                          <w:rFonts w:ascii="Arial" w:hAnsi="Arial" w:cs="Arial"/>
                          <w:szCs w:val="22"/>
                          <w:shd w:val="clear" w:color="auto" w:fill="FFFFFF"/>
                        </w:rPr>
                        <w:t>‘Below</w:t>
                      </w:r>
                      <w:r w:rsidR="002734CB">
                        <w:rPr>
                          <w:rFonts w:ascii="Arial" w:hAnsi="Arial" w:cs="Arial"/>
                          <w:szCs w:val="22"/>
                          <w:shd w:val="clear" w:color="auto" w:fill="FFFFFF"/>
                        </w:rPr>
                        <w:t xml:space="preserve">’ </w:t>
                      </w:r>
                      <w:r w:rsidRPr="002A42DE">
                        <w:rPr>
                          <w:rFonts w:ascii="Arial" w:hAnsi="Arial" w:cs="Arial"/>
                          <w:szCs w:val="22"/>
                          <w:shd w:val="clear" w:color="auto" w:fill="FFFFFF"/>
                        </w:rPr>
                        <w:t>means that either the pharmacist did not cover the identified area to a competent level or it was not demonstrated at all, and should have been</w:t>
                      </w:r>
                      <w:r>
                        <w:rPr>
                          <w:rFonts w:ascii="Arial" w:hAnsi="Arial" w:cs="Arial"/>
                          <w:szCs w:val="22"/>
                          <w:shd w:val="clear" w:color="auto" w:fill="FFFFFF"/>
                        </w:rPr>
                        <w:t>.</w:t>
                      </w:r>
                      <w:r w:rsidRPr="002A42DE">
                        <w:rPr>
                          <w:rFonts w:ascii="Arial" w:hAnsi="Arial" w:cs="Arial"/>
                          <w:bCs/>
                          <w:szCs w:val="22"/>
                        </w:rPr>
                        <w:t xml:space="preserve"> </w:t>
                      </w:r>
                      <w:bookmarkEnd w:id="2"/>
                      <w:bookmarkEnd w:id="3"/>
                    </w:p>
                    <w:p w14:paraId="3F86FEAA" w14:textId="7AD88F91" w:rsidR="001975DF" w:rsidRPr="00076B43" w:rsidRDefault="001975DF" w:rsidP="001975DF">
                      <w:pPr>
                        <w:spacing w:after="160" w:line="259" w:lineRule="auto"/>
                        <w:rPr>
                          <w:rFonts w:ascii="Arial" w:hAnsi="Arial" w:cs="Arial"/>
                          <w:szCs w:val="22"/>
                        </w:rPr>
                      </w:pPr>
                    </w:p>
                  </w:txbxContent>
                </v:textbox>
                <w10:wrap type="square" anchorx="margin"/>
              </v:shape>
            </w:pict>
          </mc:Fallback>
        </mc:AlternateContent>
      </w:r>
      <w:r w:rsidR="00F13AF9" w:rsidRPr="001975DF">
        <w:rPr>
          <w:rFonts w:ascii="Arial" w:hAnsi="Arial" w:cs="Arial"/>
          <w:b/>
          <w:sz w:val="28"/>
          <w:szCs w:val="28"/>
        </w:rPr>
        <w:t>Case-based discussion (CbD)</w:t>
      </w:r>
    </w:p>
    <w:p w14:paraId="71301A39" w14:textId="77777777" w:rsidR="00D5244D" w:rsidRPr="001975DF" w:rsidRDefault="00D5244D" w:rsidP="00F13AF9">
      <w:pPr>
        <w:rPr>
          <w:rFonts w:ascii="Arial" w:hAnsi="Arial" w:cs="Arial"/>
          <w:bCs/>
          <w:szCs w:val="22"/>
        </w:rPr>
      </w:pPr>
    </w:p>
    <w:p w14:paraId="36FD98B0" w14:textId="1EF280C2" w:rsidR="00BB7B75" w:rsidRPr="001975DF" w:rsidRDefault="00BB7B75" w:rsidP="00F13AF9">
      <w:pPr>
        <w:rPr>
          <w:rFonts w:ascii="Arial" w:hAnsi="Arial" w:cs="Arial"/>
          <w:bCs/>
          <w:i/>
          <w:iCs/>
          <w:szCs w:val="22"/>
        </w:rPr>
      </w:pPr>
      <w:bookmarkStart w:id="4" w:name="_Hlk79683970"/>
    </w:p>
    <w:tbl>
      <w:tblPr>
        <w:tblStyle w:val="TableGrid"/>
        <w:tblW w:w="9356" w:type="dxa"/>
        <w:tblInd w:w="-5" w:type="dxa"/>
        <w:tblLook w:val="04A0" w:firstRow="1" w:lastRow="0" w:firstColumn="1" w:lastColumn="0" w:noHBand="0" w:noVBand="1"/>
      </w:tblPr>
      <w:tblGrid>
        <w:gridCol w:w="3261"/>
        <w:gridCol w:w="6095"/>
      </w:tblGrid>
      <w:tr w:rsidR="001975DF" w:rsidRPr="001975DF" w14:paraId="5CDCE263" w14:textId="77777777" w:rsidTr="00CC112F">
        <w:tc>
          <w:tcPr>
            <w:tcW w:w="3261" w:type="dxa"/>
            <w:shd w:val="clear" w:color="auto" w:fill="F2F2F2" w:themeFill="background1" w:themeFillShade="F2"/>
          </w:tcPr>
          <w:bookmarkEnd w:id="4"/>
          <w:p w14:paraId="083D0A02" w14:textId="58425F94" w:rsidR="00F7422A" w:rsidRPr="001975DF" w:rsidRDefault="00F7422A" w:rsidP="00E95002">
            <w:pPr>
              <w:rPr>
                <w:rFonts w:ascii="Arial" w:hAnsi="Arial" w:cs="Arial"/>
                <w:b/>
                <w:sz w:val="22"/>
                <w:szCs w:val="22"/>
              </w:rPr>
            </w:pPr>
            <w:r w:rsidRPr="001975DF">
              <w:rPr>
                <w:rFonts w:ascii="Arial" w:hAnsi="Arial" w:cs="Arial"/>
                <w:b/>
                <w:sz w:val="22"/>
                <w:szCs w:val="22"/>
              </w:rPr>
              <w:t>Title of CbD</w:t>
            </w:r>
          </w:p>
        </w:tc>
        <w:tc>
          <w:tcPr>
            <w:tcW w:w="6095" w:type="dxa"/>
          </w:tcPr>
          <w:p w14:paraId="28B5ADE5" w14:textId="77777777" w:rsidR="00F7422A" w:rsidRPr="001975DF" w:rsidRDefault="00F7422A" w:rsidP="00E95002">
            <w:pPr>
              <w:rPr>
                <w:rFonts w:ascii="Arial" w:hAnsi="Arial" w:cs="Arial"/>
                <w:b/>
                <w:szCs w:val="22"/>
              </w:rPr>
            </w:pPr>
          </w:p>
        </w:tc>
      </w:tr>
      <w:tr w:rsidR="001975DF" w:rsidRPr="001975DF" w14:paraId="10865523" w14:textId="77777777" w:rsidTr="00CC112F">
        <w:tc>
          <w:tcPr>
            <w:tcW w:w="3261" w:type="dxa"/>
            <w:shd w:val="clear" w:color="auto" w:fill="F2F2F2" w:themeFill="background1" w:themeFillShade="F2"/>
          </w:tcPr>
          <w:p w14:paraId="3E658119" w14:textId="05599297" w:rsidR="00F13AF9" w:rsidRPr="001975DF" w:rsidRDefault="00F13AF9" w:rsidP="00E95002">
            <w:pPr>
              <w:rPr>
                <w:rFonts w:ascii="Arial" w:hAnsi="Arial" w:cs="Arial"/>
                <w:b/>
                <w:sz w:val="22"/>
                <w:szCs w:val="22"/>
              </w:rPr>
            </w:pPr>
            <w:r w:rsidRPr="001975DF">
              <w:rPr>
                <w:rFonts w:ascii="Arial" w:hAnsi="Arial" w:cs="Arial"/>
                <w:b/>
                <w:sz w:val="22"/>
                <w:szCs w:val="22"/>
              </w:rPr>
              <w:t>Date of assessment</w:t>
            </w:r>
          </w:p>
        </w:tc>
        <w:tc>
          <w:tcPr>
            <w:tcW w:w="6095" w:type="dxa"/>
          </w:tcPr>
          <w:p w14:paraId="571660A4" w14:textId="77777777" w:rsidR="00F13AF9" w:rsidRPr="001975DF" w:rsidRDefault="00F13AF9" w:rsidP="00E95002">
            <w:pPr>
              <w:rPr>
                <w:rFonts w:ascii="Arial" w:hAnsi="Arial" w:cs="Arial"/>
                <w:b/>
                <w:sz w:val="22"/>
                <w:szCs w:val="22"/>
              </w:rPr>
            </w:pPr>
          </w:p>
        </w:tc>
      </w:tr>
      <w:tr w:rsidR="001975DF" w:rsidRPr="001975DF" w14:paraId="3C2D9B93" w14:textId="77777777" w:rsidTr="00CC112F">
        <w:tc>
          <w:tcPr>
            <w:tcW w:w="3261" w:type="dxa"/>
            <w:shd w:val="clear" w:color="auto" w:fill="F2F2F2" w:themeFill="background1" w:themeFillShade="F2"/>
          </w:tcPr>
          <w:p w14:paraId="0C7CE63A" w14:textId="5859502B" w:rsidR="00F13AF9" w:rsidRPr="001975DF" w:rsidRDefault="00F13AF9" w:rsidP="00E95002">
            <w:pPr>
              <w:rPr>
                <w:rFonts w:ascii="Arial" w:hAnsi="Arial" w:cs="Arial"/>
                <w:b/>
                <w:sz w:val="22"/>
                <w:szCs w:val="22"/>
              </w:rPr>
            </w:pPr>
            <w:r w:rsidRPr="001975DF">
              <w:rPr>
                <w:rFonts w:ascii="Arial" w:hAnsi="Arial" w:cs="Arial"/>
                <w:b/>
                <w:sz w:val="22"/>
                <w:szCs w:val="22"/>
              </w:rPr>
              <w:t>Collaborator name</w:t>
            </w:r>
          </w:p>
        </w:tc>
        <w:tc>
          <w:tcPr>
            <w:tcW w:w="6095" w:type="dxa"/>
          </w:tcPr>
          <w:p w14:paraId="2E98EFA0" w14:textId="77777777" w:rsidR="00F13AF9" w:rsidRPr="001975DF" w:rsidRDefault="00F13AF9" w:rsidP="00E95002">
            <w:pPr>
              <w:rPr>
                <w:rFonts w:ascii="Arial" w:hAnsi="Arial" w:cs="Arial"/>
                <w:b/>
                <w:sz w:val="22"/>
                <w:szCs w:val="22"/>
              </w:rPr>
            </w:pPr>
          </w:p>
        </w:tc>
      </w:tr>
      <w:tr w:rsidR="001975DF" w:rsidRPr="001975DF" w14:paraId="69C7D79A" w14:textId="77777777" w:rsidTr="00CC112F">
        <w:tc>
          <w:tcPr>
            <w:tcW w:w="3261" w:type="dxa"/>
            <w:shd w:val="clear" w:color="auto" w:fill="F2F2F2" w:themeFill="background1" w:themeFillShade="F2"/>
          </w:tcPr>
          <w:p w14:paraId="3CB6370F" w14:textId="75656CFE" w:rsidR="00F13AF9" w:rsidRPr="001975DF" w:rsidRDefault="00F13AF9" w:rsidP="00E95002">
            <w:pPr>
              <w:rPr>
                <w:rFonts w:ascii="Arial" w:hAnsi="Arial" w:cs="Arial"/>
                <w:b/>
                <w:sz w:val="22"/>
                <w:szCs w:val="22"/>
              </w:rPr>
            </w:pPr>
            <w:r w:rsidRPr="001975DF">
              <w:rPr>
                <w:rFonts w:ascii="Arial" w:hAnsi="Arial" w:cs="Arial"/>
                <w:b/>
                <w:sz w:val="22"/>
                <w:szCs w:val="22"/>
              </w:rPr>
              <w:t>Collaborator email</w:t>
            </w:r>
          </w:p>
        </w:tc>
        <w:tc>
          <w:tcPr>
            <w:tcW w:w="6095" w:type="dxa"/>
          </w:tcPr>
          <w:p w14:paraId="356B206D" w14:textId="77777777" w:rsidR="00F13AF9" w:rsidRPr="001975DF" w:rsidRDefault="00F13AF9" w:rsidP="00E95002">
            <w:pPr>
              <w:rPr>
                <w:rFonts w:ascii="Arial" w:hAnsi="Arial" w:cs="Arial"/>
                <w:b/>
                <w:sz w:val="22"/>
                <w:szCs w:val="22"/>
              </w:rPr>
            </w:pPr>
          </w:p>
        </w:tc>
      </w:tr>
      <w:tr w:rsidR="001975DF" w:rsidRPr="001975DF" w14:paraId="45E71B05" w14:textId="77777777" w:rsidTr="00CC112F">
        <w:tc>
          <w:tcPr>
            <w:tcW w:w="3261" w:type="dxa"/>
            <w:shd w:val="clear" w:color="auto" w:fill="F2F2F2" w:themeFill="background1" w:themeFillShade="F2"/>
          </w:tcPr>
          <w:p w14:paraId="59666C5B" w14:textId="4F133147" w:rsidR="00F13AF9" w:rsidRPr="001975DF" w:rsidRDefault="00F13AF9" w:rsidP="00E95002">
            <w:pPr>
              <w:rPr>
                <w:rFonts w:ascii="Arial" w:hAnsi="Arial" w:cs="Arial"/>
                <w:b/>
                <w:sz w:val="22"/>
                <w:szCs w:val="22"/>
              </w:rPr>
            </w:pPr>
            <w:r w:rsidRPr="001975DF">
              <w:rPr>
                <w:rFonts w:ascii="Arial" w:hAnsi="Arial" w:cs="Arial"/>
                <w:b/>
                <w:sz w:val="22"/>
                <w:szCs w:val="22"/>
              </w:rPr>
              <w:t>Collaborator position</w:t>
            </w:r>
          </w:p>
        </w:tc>
        <w:tc>
          <w:tcPr>
            <w:tcW w:w="6095" w:type="dxa"/>
          </w:tcPr>
          <w:p w14:paraId="4957BC7E" w14:textId="77777777" w:rsidR="00F13AF9" w:rsidRPr="001975DF" w:rsidRDefault="00F13AF9" w:rsidP="00E95002">
            <w:pPr>
              <w:rPr>
                <w:rFonts w:ascii="Arial" w:hAnsi="Arial" w:cs="Arial"/>
                <w:b/>
                <w:sz w:val="22"/>
                <w:szCs w:val="22"/>
              </w:rPr>
            </w:pPr>
          </w:p>
        </w:tc>
      </w:tr>
      <w:tr w:rsidR="001975DF" w:rsidRPr="001975DF" w14:paraId="2A3F2E2F" w14:textId="77777777" w:rsidTr="00CC112F">
        <w:tc>
          <w:tcPr>
            <w:tcW w:w="3261" w:type="dxa"/>
            <w:shd w:val="clear" w:color="auto" w:fill="F2F2F2" w:themeFill="background1" w:themeFillShade="F2"/>
          </w:tcPr>
          <w:p w14:paraId="4E046236" w14:textId="2E5644F0" w:rsidR="00F13AF9" w:rsidRPr="001975DF" w:rsidRDefault="00F13AF9" w:rsidP="00E95002">
            <w:pPr>
              <w:rPr>
                <w:rFonts w:ascii="Arial" w:hAnsi="Arial" w:cs="Arial"/>
                <w:b/>
                <w:sz w:val="22"/>
                <w:szCs w:val="22"/>
              </w:rPr>
            </w:pPr>
            <w:r w:rsidRPr="001975DF">
              <w:rPr>
                <w:rFonts w:ascii="Arial" w:hAnsi="Arial" w:cs="Arial"/>
                <w:b/>
                <w:sz w:val="22"/>
                <w:szCs w:val="22"/>
              </w:rPr>
              <w:t>Collaborator profession</w:t>
            </w:r>
          </w:p>
        </w:tc>
        <w:tc>
          <w:tcPr>
            <w:tcW w:w="6095" w:type="dxa"/>
          </w:tcPr>
          <w:p w14:paraId="193891D4" w14:textId="77777777" w:rsidR="00F13AF9" w:rsidRPr="001975DF" w:rsidRDefault="00F13AF9" w:rsidP="00E95002">
            <w:pPr>
              <w:rPr>
                <w:rFonts w:ascii="Arial" w:hAnsi="Arial" w:cs="Arial"/>
                <w:b/>
                <w:sz w:val="22"/>
                <w:szCs w:val="22"/>
              </w:rPr>
            </w:pPr>
          </w:p>
        </w:tc>
      </w:tr>
      <w:tr w:rsidR="001975DF" w:rsidRPr="001975DF" w14:paraId="4C21BE95" w14:textId="77777777" w:rsidTr="00CC112F">
        <w:tc>
          <w:tcPr>
            <w:tcW w:w="3261" w:type="dxa"/>
            <w:shd w:val="clear" w:color="auto" w:fill="F2F2F2" w:themeFill="background1" w:themeFillShade="F2"/>
          </w:tcPr>
          <w:p w14:paraId="54DB9571" w14:textId="3E9F845A" w:rsidR="00F13AF9" w:rsidRPr="001975DF" w:rsidRDefault="00F13AF9" w:rsidP="00E95002">
            <w:pPr>
              <w:rPr>
                <w:rFonts w:ascii="Arial" w:hAnsi="Arial" w:cs="Arial"/>
                <w:b/>
                <w:sz w:val="22"/>
                <w:szCs w:val="22"/>
              </w:rPr>
            </w:pPr>
            <w:r w:rsidRPr="001975DF">
              <w:rPr>
                <w:rFonts w:ascii="Arial" w:hAnsi="Arial" w:cs="Arial"/>
                <w:b/>
                <w:sz w:val="22"/>
                <w:szCs w:val="22"/>
              </w:rPr>
              <w:t>Collaborator declaration</w:t>
            </w:r>
          </w:p>
        </w:tc>
        <w:tc>
          <w:tcPr>
            <w:tcW w:w="6095" w:type="dxa"/>
          </w:tcPr>
          <w:p w14:paraId="4C0541EB" w14:textId="77777777" w:rsidR="009C569A" w:rsidRDefault="009C569A" w:rsidP="009C569A">
            <w:pPr>
              <w:pStyle w:val="Normal1"/>
              <w:spacing w:line="254" w:lineRule="auto"/>
              <w:rPr>
                <w:sz w:val="22"/>
                <w:szCs w:val="22"/>
              </w:rPr>
            </w:pPr>
            <w:r w:rsidRPr="00307183">
              <w:rPr>
                <w:sz w:val="22"/>
                <w:szCs w:val="22"/>
              </w:rPr>
              <w:t xml:space="preserve">I can confirm I have read </w:t>
            </w:r>
            <w:r w:rsidRPr="00E3371D">
              <w:rPr>
                <w:sz w:val="22"/>
                <w:szCs w:val="22"/>
              </w:rPr>
              <w:t>the RPS collaborator guidance and</w:t>
            </w:r>
            <w:r w:rsidRPr="00307183">
              <w:rPr>
                <w:sz w:val="22"/>
                <w:szCs w:val="22"/>
              </w:rPr>
              <w:t xml:space="preserve"> have the appropriate experience to complete this assessment. I confirm I have completed the assessment objectively and independently</w:t>
            </w:r>
            <w:r>
              <w:rPr>
                <w:sz w:val="22"/>
                <w:szCs w:val="22"/>
              </w:rPr>
              <w:t>.</w:t>
            </w:r>
            <w:r w:rsidRPr="00307183">
              <w:rPr>
                <w:sz w:val="22"/>
                <w:szCs w:val="22"/>
              </w:rPr>
              <w:t xml:space="preserve"> </w:t>
            </w:r>
          </w:p>
          <w:p w14:paraId="0700FE20" w14:textId="148DB4C9" w:rsidR="00F13AF9" w:rsidRPr="001975DF" w:rsidRDefault="009C569A" w:rsidP="009C569A">
            <w:pPr>
              <w:pStyle w:val="Normal1"/>
              <w:spacing w:line="254" w:lineRule="auto"/>
              <w:rPr>
                <w:sz w:val="20"/>
                <w:szCs w:val="20"/>
              </w:rPr>
            </w:pPr>
            <w:r w:rsidRPr="00307183">
              <w:rPr>
                <w:sz w:val="22"/>
                <w:szCs w:val="22"/>
              </w:rPr>
              <w:t>Yes</w:t>
            </w:r>
            <w:sdt>
              <w:sdtPr>
                <w:id w:val="1986503522"/>
                <w14:checkbox>
                  <w14:checked w14:val="0"/>
                  <w14:checkedState w14:val="2612" w14:font="MS Gothic"/>
                  <w14:uncheckedState w14:val="2610" w14:font="MS Gothic"/>
                </w14:checkbox>
              </w:sdtPr>
              <w:sdtEndPr/>
              <w:sdtContent>
                <w:r w:rsidR="007E5B9C">
                  <w:rPr>
                    <w:rFonts w:ascii="MS Gothic" w:eastAsia="MS Gothic" w:hAnsi="MS Gothic" w:hint="eastAsia"/>
                    <w:sz w:val="22"/>
                    <w:szCs w:val="22"/>
                  </w:rPr>
                  <w:t>☐</w:t>
                </w:r>
              </w:sdtContent>
            </w:sdt>
          </w:p>
        </w:tc>
      </w:tr>
    </w:tbl>
    <w:p w14:paraId="215483CD" w14:textId="72D741CA" w:rsidR="00F13AF9" w:rsidRPr="001975DF" w:rsidRDefault="00F13AF9" w:rsidP="00F13AF9">
      <w:pPr>
        <w:rPr>
          <w:rFonts w:ascii="Arial" w:hAnsi="Arial" w:cs="Arial"/>
          <w:b/>
          <w:szCs w:val="22"/>
        </w:rPr>
      </w:pPr>
    </w:p>
    <w:p w14:paraId="4703C5E3" w14:textId="08A55062" w:rsidR="006F45FE" w:rsidRPr="001975DF" w:rsidRDefault="006F45FE" w:rsidP="00F13AF9">
      <w:pPr>
        <w:rPr>
          <w:rFonts w:ascii="Arial" w:hAnsi="Arial" w:cs="Arial"/>
          <w:bCs/>
          <w:i/>
          <w:iCs/>
          <w:szCs w:val="22"/>
        </w:rPr>
      </w:pPr>
      <w:bookmarkStart w:id="5" w:name="_Hlk79684013"/>
    </w:p>
    <w:tbl>
      <w:tblPr>
        <w:tblStyle w:val="TableGrid"/>
        <w:tblW w:w="9356" w:type="dxa"/>
        <w:tblInd w:w="-5" w:type="dxa"/>
        <w:tblLook w:val="04A0" w:firstRow="1" w:lastRow="0" w:firstColumn="1" w:lastColumn="0" w:noHBand="0" w:noVBand="1"/>
      </w:tblPr>
      <w:tblGrid>
        <w:gridCol w:w="3119"/>
        <w:gridCol w:w="6237"/>
      </w:tblGrid>
      <w:tr w:rsidR="001975DF" w:rsidRPr="001975DF" w14:paraId="1C49C938" w14:textId="77777777" w:rsidTr="00CC112F">
        <w:tc>
          <w:tcPr>
            <w:tcW w:w="3119" w:type="dxa"/>
            <w:shd w:val="clear" w:color="auto" w:fill="F2F2F2" w:themeFill="background1" w:themeFillShade="F2"/>
          </w:tcPr>
          <w:bookmarkEnd w:id="5"/>
          <w:p w14:paraId="305DCAD8" w14:textId="0A4E7AEA" w:rsidR="00F13AF9" w:rsidRPr="001975DF" w:rsidRDefault="00F13AF9" w:rsidP="00E95002">
            <w:pPr>
              <w:rPr>
                <w:rFonts w:ascii="Arial" w:hAnsi="Arial" w:cs="Arial"/>
                <w:b/>
                <w:sz w:val="22"/>
                <w:szCs w:val="22"/>
              </w:rPr>
            </w:pPr>
            <w:r w:rsidRPr="001975DF">
              <w:rPr>
                <w:rFonts w:ascii="Arial" w:hAnsi="Arial" w:cs="Arial"/>
                <w:b/>
                <w:sz w:val="22"/>
                <w:szCs w:val="22"/>
              </w:rPr>
              <w:t>Summary of case(s)</w:t>
            </w:r>
          </w:p>
          <w:p w14:paraId="46FE16BD" w14:textId="5E35E43F" w:rsidR="00E1713A" w:rsidRPr="001975DF" w:rsidRDefault="00E1713A" w:rsidP="00E95002">
            <w:pPr>
              <w:rPr>
                <w:rFonts w:ascii="Arial" w:hAnsi="Arial" w:cs="Arial"/>
                <w:bCs/>
                <w:sz w:val="22"/>
                <w:szCs w:val="22"/>
              </w:rPr>
            </w:pPr>
            <w:r w:rsidRPr="001975DF">
              <w:rPr>
                <w:rFonts w:ascii="Arial" w:hAnsi="Arial" w:cs="Arial"/>
                <w:bCs/>
                <w:sz w:val="22"/>
                <w:szCs w:val="22"/>
              </w:rPr>
              <w:t xml:space="preserve"> </w:t>
            </w:r>
          </w:p>
          <w:p w14:paraId="42512378" w14:textId="5B2EA13A" w:rsidR="00DE4C4A" w:rsidRPr="001975DF" w:rsidRDefault="00DE4C4A" w:rsidP="00E95002">
            <w:pPr>
              <w:rPr>
                <w:rFonts w:ascii="Arial" w:hAnsi="Arial" w:cs="Arial"/>
                <w:bCs/>
                <w:i/>
                <w:iCs/>
                <w:sz w:val="22"/>
                <w:szCs w:val="22"/>
              </w:rPr>
            </w:pPr>
          </w:p>
        </w:tc>
        <w:tc>
          <w:tcPr>
            <w:tcW w:w="6237" w:type="dxa"/>
          </w:tcPr>
          <w:p w14:paraId="639F40BD" w14:textId="77777777" w:rsidR="00E1713A" w:rsidRDefault="00E1713A" w:rsidP="00E95002">
            <w:pPr>
              <w:rPr>
                <w:rFonts w:ascii="Arial" w:hAnsi="Arial" w:cs="Arial"/>
                <w:b/>
                <w:sz w:val="22"/>
                <w:szCs w:val="22"/>
              </w:rPr>
            </w:pPr>
          </w:p>
          <w:p w14:paraId="218CE02B" w14:textId="77777777" w:rsidR="004E04CD" w:rsidRDefault="004E04CD" w:rsidP="00E95002">
            <w:pPr>
              <w:rPr>
                <w:rFonts w:ascii="Arial" w:hAnsi="Arial" w:cs="Arial"/>
                <w:b/>
                <w:sz w:val="22"/>
                <w:szCs w:val="22"/>
              </w:rPr>
            </w:pPr>
          </w:p>
          <w:p w14:paraId="41456457" w14:textId="77777777" w:rsidR="004E04CD" w:rsidRDefault="004E04CD" w:rsidP="00E95002">
            <w:pPr>
              <w:rPr>
                <w:rFonts w:ascii="Arial" w:hAnsi="Arial" w:cs="Arial"/>
                <w:b/>
                <w:sz w:val="22"/>
                <w:szCs w:val="22"/>
              </w:rPr>
            </w:pPr>
          </w:p>
          <w:p w14:paraId="62501908" w14:textId="77777777" w:rsidR="004E04CD" w:rsidRDefault="004E04CD" w:rsidP="00E95002">
            <w:pPr>
              <w:rPr>
                <w:rFonts w:ascii="Arial" w:hAnsi="Arial" w:cs="Arial"/>
                <w:b/>
                <w:sz w:val="22"/>
                <w:szCs w:val="22"/>
              </w:rPr>
            </w:pPr>
          </w:p>
          <w:p w14:paraId="3DCA7DD2" w14:textId="1E273CB1" w:rsidR="004E04CD" w:rsidRPr="001975DF" w:rsidRDefault="004E04CD" w:rsidP="00E95002">
            <w:pPr>
              <w:rPr>
                <w:rFonts w:ascii="Arial" w:hAnsi="Arial" w:cs="Arial"/>
                <w:b/>
                <w:sz w:val="22"/>
                <w:szCs w:val="22"/>
              </w:rPr>
            </w:pPr>
          </w:p>
        </w:tc>
      </w:tr>
      <w:tr w:rsidR="001975DF" w:rsidRPr="001975DF" w14:paraId="0D37B252" w14:textId="77777777" w:rsidTr="00CC112F">
        <w:tc>
          <w:tcPr>
            <w:tcW w:w="3119" w:type="dxa"/>
            <w:shd w:val="clear" w:color="auto" w:fill="F2F2F2" w:themeFill="background1" w:themeFillShade="F2"/>
          </w:tcPr>
          <w:p w14:paraId="0E22002E" w14:textId="7FCE2817" w:rsidR="00DE4C4A" w:rsidRPr="001975DF" w:rsidRDefault="00DE4C4A" w:rsidP="00E95002">
            <w:pPr>
              <w:rPr>
                <w:rFonts w:ascii="Arial" w:hAnsi="Arial" w:cs="Arial"/>
                <w:b/>
                <w:sz w:val="22"/>
                <w:szCs w:val="22"/>
              </w:rPr>
            </w:pPr>
            <w:r w:rsidRPr="001975DF">
              <w:rPr>
                <w:rFonts w:ascii="Arial" w:hAnsi="Arial" w:cs="Arial"/>
                <w:b/>
                <w:sz w:val="22"/>
                <w:szCs w:val="22"/>
              </w:rPr>
              <w:t xml:space="preserve">Clinical setting </w:t>
            </w:r>
          </w:p>
        </w:tc>
        <w:tc>
          <w:tcPr>
            <w:tcW w:w="6237" w:type="dxa"/>
          </w:tcPr>
          <w:p w14:paraId="496D9D48" w14:textId="77777777" w:rsidR="00DE4C4A" w:rsidRPr="001975DF" w:rsidRDefault="00DE4C4A" w:rsidP="00E95002">
            <w:pPr>
              <w:rPr>
                <w:rFonts w:ascii="Arial" w:hAnsi="Arial" w:cs="Arial"/>
                <w:b/>
                <w:szCs w:val="22"/>
              </w:rPr>
            </w:pPr>
          </w:p>
        </w:tc>
      </w:tr>
      <w:tr w:rsidR="001975DF" w:rsidRPr="001975DF" w14:paraId="3E733B82" w14:textId="77777777" w:rsidTr="00CC112F">
        <w:tc>
          <w:tcPr>
            <w:tcW w:w="3119" w:type="dxa"/>
            <w:shd w:val="clear" w:color="auto" w:fill="F2F2F2" w:themeFill="background1" w:themeFillShade="F2"/>
          </w:tcPr>
          <w:p w14:paraId="4D8E8503" w14:textId="22E4E654" w:rsidR="00611813" w:rsidRPr="001975DF" w:rsidRDefault="00611813" w:rsidP="00611813">
            <w:pPr>
              <w:rPr>
                <w:rFonts w:ascii="Arial" w:hAnsi="Arial" w:cs="Arial"/>
                <w:b/>
                <w:sz w:val="22"/>
                <w:szCs w:val="22"/>
              </w:rPr>
            </w:pPr>
            <w:r w:rsidRPr="001975DF">
              <w:rPr>
                <w:rFonts w:ascii="Arial" w:hAnsi="Arial" w:cs="Arial"/>
                <w:b/>
                <w:sz w:val="22"/>
                <w:szCs w:val="22"/>
              </w:rPr>
              <w:t xml:space="preserve">Focus of clinical encounter </w:t>
            </w:r>
          </w:p>
        </w:tc>
        <w:tc>
          <w:tcPr>
            <w:tcW w:w="6237" w:type="dxa"/>
          </w:tcPr>
          <w:p w14:paraId="6F9190F7" w14:textId="2E369714" w:rsidR="00611813" w:rsidRPr="001975DF" w:rsidRDefault="00611813" w:rsidP="00611813">
            <w:pPr>
              <w:rPr>
                <w:rFonts w:ascii="Arial" w:hAnsi="Arial" w:cs="Arial"/>
                <w:bCs/>
                <w:sz w:val="20"/>
                <w:szCs w:val="20"/>
              </w:rPr>
            </w:pPr>
            <w:r w:rsidRPr="001975DF">
              <w:rPr>
                <w:rFonts w:ascii="Arial" w:hAnsi="Arial" w:cs="Arial"/>
                <w:bCs/>
                <w:sz w:val="20"/>
                <w:szCs w:val="20"/>
              </w:rPr>
              <w:t xml:space="preserve">History </w:t>
            </w:r>
            <w:sdt>
              <w:sdtPr>
                <w:rPr>
                  <w:rFonts w:ascii="Arial" w:hAnsi="Arial" w:cs="Arial"/>
                  <w:bCs/>
                  <w:sz w:val="20"/>
                  <w:szCs w:val="20"/>
                </w:rPr>
                <w:id w:val="514041493"/>
                <w14:checkbox>
                  <w14:checked w14:val="0"/>
                  <w14:checkedState w14:val="2612" w14:font="MS Gothic"/>
                  <w14:uncheckedState w14:val="2610" w14:font="MS Gothic"/>
                </w14:checkbox>
              </w:sdtPr>
              <w:sdtEndPr/>
              <w:sdtContent>
                <w:r w:rsidR="007E5B9C">
                  <w:rPr>
                    <w:rFonts w:ascii="MS Gothic" w:eastAsia="MS Gothic" w:hAnsi="MS Gothic" w:cs="Arial" w:hint="eastAsia"/>
                    <w:bCs/>
                    <w:sz w:val="20"/>
                    <w:szCs w:val="20"/>
                  </w:rPr>
                  <w:t>☐</w:t>
                </w:r>
              </w:sdtContent>
            </w:sdt>
            <w:r w:rsidRPr="001975DF">
              <w:rPr>
                <w:rFonts w:ascii="Arial" w:hAnsi="Arial" w:cs="Arial"/>
                <w:bCs/>
                <w:sz w:val="20"/>
                <w:szCs w:val="20"/>
              </w:rPr>
              <w:t xml:space="preserve"> Diagnosis  </w:t>
            </w:r>
            <w:sdt>
              <w:sdtPr>
                <w:rPr>
                  <w:rFonts w:ascii="Arial" w:hAnsi="Arial" w:cs="Arial"/>
                  <w:bCs/>
                  <w:sz w:val="20"/>
                  <w:szCs w:val="20"/>
                </w:rPr>
                <w:id w:val="-2036491253"/>
                <w14:checkbox>
                  <w14:checked w14:val="0"/>
                  <w14:checkedState w14:val="2612" w14:font="MS Gothic"/>
                  <w14:uncheckedState w14:val="2610" w14:font="MS Gothic"/>
                </w14:checkbox>
              </w:sdtPr>
              <w:sdtEndPr/>
              <w:sdtContent>
                <w:r w:rsidR="007E5B9C">
                  <w:rPr>
                    <w:rFonts w:ascii="MS Gothic" w:eastAsia="MS Gothic" w:hAnsi="MS Gothic" w:cs="Arial" w:hint="eastAsia"/>
                    <w:bCs/>
                    <w:sz w:val="20"/>
                    <w:szCs w:val="20"/>
                  </w:rPr>
                  <w:t>☐</w:t>
                </w:r>
              </w:sdtContent>
            </w:sdt>
            <w:r w:rsidRPr="001975DF">
              <w:rPr>
                <w:rFonts w:ascii="Arial" w:hAnsi="Arial" w:cs="Arial"/>
                <w:bCs/>
                <w:sz w:val="20"/>
                <w:szCs w:val="20"/>
              </w:rPr>
              <w:t xml:space="preserve"> Management  </w:t>
            </w:r>
            <w:sdt>
              <w:sdtPr>
                <w:rPr>
                  <w:rFonts w:ascii="Arial" w:hAnsi="Arial" w:cs="Arial"/>
                  <w:bCs/>
                  <w:sz w:val="20"/>
                  <w:szCs w:val="20"/>
                </w:rPr>
                <w:id w:val="-1950768364"/>
                <w14:checkbox>
                  <w14:checked w14:val="0"/>
                  <w14:checkedState w14:val="2612" w14:font="MS Gothic"/>
                  <w14:uncheckedState w14:val="2610" w14:font="MS Gothic"/>
                </w14:checkbox>
              </w:sdtPr>
              <w:sdtEndPr/>
              <w:sdtContent>
                <w:r w:rsidR="007E5B9C">
                  <w:rPr>
                    <w:rFonts w:ascii="MS Gothic" w:eastAsia="MS Gothic" w:hAnsi="MS Gothic" w:cs="Arial" w:hint="eastAsia"/>
                    <w:bCs/>
                    <w:sz w:val="20"/>
                    <w:szCs w:val="20"/>
                  </w:rPr>
                  <w:t>☐</w:t>
                </w:r>
              </w:sdtContent>
            </w:sdt>
            <w:r w:rsidRPr="001975DF">
              <w:rPr>
                <w:rFonts w:ascii="Arial" w:hAnsi="Arial" w:cs="Arial"/>
                <w:bCs/>
                <w:sz w:val="20"/>
                <w:szCs w:val="20"/>
              </w:rPr>
              <w:t xml:space="preserve"> Information provision </w:t>
            </w:r>
            <w:sdt>
              <w:sdtPr>
                <w:rPr>
                  <w:rFonts w:ascii="Arial" w:hAnsi="Arial" w:cs="Arial"/>
                  <w:bCs/>
                  <w:sz w:val="20"/>
                  <w:szCs w:val="20"/>
                </w:rPr>
                <w:id w:val="-1968972417"/>
                <w14:checkbox>
                  <w14:checked w14:val="0"/>
                  <w14:checkedState w14:val="2612" w14:font="MS Gothic"/>
                  <w14:uncheckedState w14:val="2610" w14:font="MS Gothic"/>
                </w14:checkbox>
              </w:sdtPr>
              <w:sdtEndPr/>
              <w:sdtContent>
                <w:r w:rsidR="007E5B9C">
                  <w:rPr>
                    <w:rFonts w:ascii="MS Gothic" w:eastAsia="MS Gothic" w:hAnsi="MS Gothic" w:cs="Arial" w:hint="eastAsia"/>
                    <w:bCs/>
                    <w:sz w:val="20"/>
                    <w:szCs w:val="20"/>
                  </w:rPr>
                  <w:t>☐</w:t>
                </w:r>
              </w:sdtContent>
            </w:sdt>
          </w:p>
        </w:tc>
      </w:tr>
    </w:tbl>
    <w:p w14:paraId="501A9C24" w14:textId="6948192B" w:rsidR="00F13AF9" w:rsidRPr="001975DF" w:rsidRDefault="00F13AF9" w:rsidP="00F13AF9">
      <w:pPr>
        <w:rPr>
          <w:rFonts w:ascii="Arial" w:hAnsi="Arial" w:cs="Arial"/>
          <w:b/>
          <w:szCs w:val="22"/>
        </w:rPr>
      </w:pPr>
    </w:p>
    <w:p w14:paraId="0DFA6662" w14:textId="4909715B" w:rsidR="00E1713A" w:rsidRPr="001975DF" w:rsidRDefault="00E1713A" w:rsidP="00F13AF9">
      <w:pPr>
        <w:rPr>
          <w:rFonts w:ascii="Arial" w:hAnsi="Arial" w:cs="Arial"/>
          <w:bCs/>
          <w:i/>
          <w:iCs/>
          <w:szCs w:val="22"/>
        </w:rPr>
      </w:pPr>
      <w:bookmarkStart w:id="6" w:name="_Hlk79684933"/>
    </w:p>
    <w:tbl>
      <w:tblPr>
        <w:tblStyle w:val="TableGrid"/>
        <w:tblW w:w="9356" w:type="dxa"/>
        <w:tblInd w:w="-5" w:type="dxa"/>
        <w:tblLook w:val="04A0" w:firstRow="1" w:lastRow="0" w:firstColumn="1" w:lastColumn="0" w:noHBand="0" w:noVBand="1"/>
      </w:tblPr>
      <w:tblGrid>
        <w:gridCol w:w="3261"/>
        <w:gridCol w:w="6095"/>
      </w:tblGrid>
      <w:tr w:rsidR="001975DF" w:rsidRPr="001975DF" w14:paraId="0AC36FBB" w14:textId="77777777" w:rsidTr="00CC112F">
        <w:tc>
          <w:tcPr>
            <w:tcW w:w="3261" w:type="dxa"/>
            <w:shd w:val="clear" w:color="auto" w:fill="F2F2F2" w:themeFill="background1" w:themeFillShade="F2"/>
          </w:tcPr>
          <w:bookmarkEnd w:id="6"/>
          <w:p w14:paraId="453C0DEC" w14:textId="4264F49D" w:rsidR="00E1713A" w:rsidRPr="001975DF" w:rsidRDefault="00E1713A" w:rsidP="00761BD2">
            <w:pPr>
              <w:rPr>
                <w:rFonts w:ascii="Arial" w:hAnsi="Arial" w:cs="Arial"/>
                <w:b/>
                <w:szCs w:val="22"/>
              </w:rPr>
            </w:pPr>
            <w:r w:rsidRPr="001975DF">
              <w:rPr>
                <w:rFonts w:ascii="Arial" w:hAnsi="Arial" w:cs="Arial"/>
                <w:b/>
                <w:sz w:val="22"/>
                <w:szCs w:val="22"/>
              </w:rPr>
              <w:t>Level of complexity</w:t>
            </w:r>
          </w:p>
        </w:tc>
        <w:tc>
          <w:tcPr>
            <w:tcW w:w="6095" w:type="dxa"/>
          </w:tcPr>
          <w:p w14:paraId="2BEEFF43" w14:textId="5B9B8BF3" w:rsidR="00E1713A" w:rsidRPr="001975DF" w:rsidRDefault="00E1713A" w:rsidP="00761BD2">
            <w:pPr>
              <w:rPr>
                <w:rFonts w:ascii="Arial" w:hAnsi="Arial" w:cs="Arial"/>
                <w:bCs/>
                <w:sz w:val="20"/>
                <w:szCs w:val="20"/>
              </w:rPr>
            </w:pPr>
            <w:r w:rsidRPr="001975DF">
              <w:rPr>
                <w:rFonts w:ascii="Arial" w:hAnsi="Arial" w:cs="Arial"/>
                <w:sz w:val="22"/>
                <w:szCs w:val="22"/>
              </w:rPr>
              <w:t xml:space="preserve">Low  </w:t>
            </w:r>
            <w:sdt>
              <w:sdtPr>
                <w:rPr>
                  <w:rFonts w:ascii="Arial" w:hAnsi="Arial" w:cs="Arial"/>
                  <w:szCs w:val="22"/>
                </w:rPr>
                <w:id w:val="990219786"/>
                <w14:checkbox>
                  <w14:checked w14:val="0"/>
                  <w14:checkedState w14:val="2612" w14:font="MS Gothic"/>
                  <w14:uncheckedState w14:val="2610" w14:font="MS Gothic"/>
                </w14:checkbox>
              </w:sdtPr>
              <w:sdtEndPr/>
              <w:sdtContent>
                <w:r w:rsidR="007E5B9C">
                  <w:rPr>
                    <w:rFonts w:ascii="MS Gothic" w:eastAsia="MS Gothic" w:hAnsi="MS Gothic" w:cs="Arial" w:hint="eastAsia"/>
                    <w:sz w:val="22"/>
                    <w:szCs w:val="22"/>
                  </w:rPr>
                  <w:t>☐</w:t>
                </w:r>
              </w:sdtContent>
            </w:sdt>
            <w:r w:rsidRPr="001975DF">
              <w:rPr>
                <w:rFonts w:ascii="Arial" w:hAnsi="Arial" w:cs="Arial"/>
                <w:sz w:val="22"/>
                <w:szCs w:val="22"/>
              </w:rPr>
              <w:t xml:space="preserve">   Medium   </w:t>
            </w:r>
            <w:sdt>
              <w:sdtPr>
                <w:rPr>
                  <w:rFonts w:ascii="Arial" w:hAnsi="Arial" w:cs="Arial"/>
                  <w:szCs w:val="22"/>
                </w:rPr>
                <w:id w:val="-366219819"/>
                <w14:checkbox>
                  <w14:checked w14:val="0"/>
                  <w14:checkedState w14:val="2612" w14:font="MS Gothic"/>
                  <w14:uncheckedState w14:val="2610" w14:font="MS Gothic"/>
                </w14:checkbox>
              </w:sdtPr>
              <w:sdtEndPr/>
              <w:sdtContent>
                <w:r w:rsidR="007E5B9C">
                  <w:rPr>
                    <w:rFonts w:ascii="MS Gothic" w:eastAsia="MS Gothic" w:hAnsi="MS Gothic" w:cs="Arial" w:hint="eastAsia"/>
                    <w:sz w:val="22"/>
                    <w:szCs w:val="22"/>
                  </w:rPr>
                  <w:t>☐</w:t>
                </w:r>
              </w:sdtContent>
            </w:sdt>
            <w:r w:rsidRPr="001975DF">
              <w:rPr>
                <w:rFonts w:ascii="Arial" w:hAnsi="Arial" w:cs="Arial"/>
                <w:sz w:val="22"/>
                <w:szCs w:val="22"/>
              </w:rPr>
              <w:t xml:space="preserve">     High </w:t>
            </w:r>
            <w:sdt>
              <w:sdtPr>
                <w:rPr>
                  <w:rFonts w:ascii="Arial" w:hAnsi="Arial" w:cs="Arial"/>
                  <w:szCs w:val="22"/>
                </w:rPr>
                <w:id w:val="935097749"/>
                <w14:checkbox>
                  <w14:checked w14:val="0"/>
                  <w14:checkedState w14:val="2612" w14:font="MS Gothic"/>
                  <w14:uncheckedState w14:val="2610" w14:font="MS Gothic"/>
                </w14:checkbox>
              </w:sdtPr>
              <w:sdtEndPr/>
              <w:sdtContent>
                <w:r w:rsidR="007E5B9C">
                  <w:rPr>
                    <w:rFonts w:ascii="MS Gothic" w:eastAsia="MS Gothic" w:hAnsi="MS Gothic" w:cs="Arial" w:hint="eastAsia"/>
                    <w:sz w:val="22"/>
                    <w:szCs w:val="22"/>
                  </w:rPr>
                  <w:t>☐</w:t>
                </w:r>
              </w:sdtContent>
            </w:sdt>
          </w:p>
        </w:tc>
      </w:tr>
    </w:tbl>
    <w:p w14:paraId="01D28150" w14:textId="77777777" w:rsidR="004533A5" w:rsidRPr="0091105C" w:rsidRDefault="004533A5" w:rsidP="00F13AF9">
      <w:pPr>
        <w:rPr>
          <w:rFonts w:ascii="Arial" w:hAnsi="Arial" w:cs="Arial"/>
          <w:bCs/>
          <w:i/>
          <w:iCs/>
          <w:szCs w:val="22"/>
        </w:rPr>
      </w:pPr>
    </w:p>
    <w:tbl>
      <w:tblPr>
        <w:tblStyle w:val="TableGrid"/>
        <w:tblW w:w="9351" w:type="dxa"/>
        <w:tblInd w:w="0" w:type="dxa"/>
        <w:tblLook w:val="04A0" w:firstRow="1" w:lastRow="0" w:firstColumn="1" w:lastColumn="0" w:noHBand="0" w:noVBand="1"/>
      </w:tblPr>
      <w:tblGrid>
        <w:gridCol w:w="4106"/>
        <w:gridCol w:w="1134"/>
        <w:gridCol w:w="1134"/>
        <w:gridCol w:w="1276"/>
        <w:gridCol w:w="1701"/>
      </w:tblGrid>
      <w:tr w:rsidR="00CC112F" w:rsidRPr="005F2782" w14:paraId="04EDC9B3" w14:textId="77777777" w:rsidTr="00BC0718">
        <w:tc>
          <w:tcPr>
            <w:tcW w:w="9351" w:type="dxa"/>
            <w:gridSpan w:val="5"/>
            <w:shd w:val="clear" w:color="auto" w:fill="F2F2F2" w:themeFill="background1" w:themeFillShade="F2"/>
          </w:tcPr>
          <w:p w14:paraId="5D194513" w14:textId="3FFC1286" w:rsidR="00CC112F" w:rsidRPr="005F2782" w:rsidRDefault="00CC112F" w:rsidP="00562E49">
            <w:pPr>
              <w:rPr>
                <w:rFonts w:ascii="Arial" w:hAnsi="Arial" w:cs="Arial"/>
                <w:b/>
                <w:sz w:val="20"/>
                <w:szCs w:val="20"/>
              </w:rPr>
            </w:pPr>
            <w:r w:rsidRPr="005F2782">
              <w:rPr>
                <w:rFonts w:ascii="Arial" w:hAnsi="Arial" w:cs="Arial"/>
                <w:b/>
                <w:sz w:val="20"/>
                <w:szCs w:val="20"/>
              </w:rPr>
              <w:lastRenderedPageBreak/>
              <w:t>Professionalism</w:t>
            </w:r>
          </w:p>
          <w:p w14:paraId="2D7BE430" w14:textId="79162D5C" w:rsidR="00CC112F" w:rsidRPr="005F2782" w:rsidRDefault="003E342E" w:rsidP="00562E49">
            <w:pPr>
              <w:pStyle w:val="Normal1"/>
              <w:spacing w:line="254" w:lineRule="auto"/>
              <w:rPr>
                <w:bCs/>
                <w:sz w:val="20"/>
                <w:szCs w:val="20"/>
              </w:rPr>
            </w:pPr>
            <w:r>
              <w:rPr>
                <w:bCs/>
                <w:sz w:val="20"/>
                <w:szCs w:val="20"/>
              </w:rPr>
              <w:t>I</w:t>
            </w:r>
            <w:r w:rsidR="00CC112F" w:rsidRPr="001975DF">
              <w:rPr>
                <w:bCs/>
                <w:sz w:val="20"/>
                <w:szCs w:val="20"/>
              </w:rPr>
              <w:t xml:space="preserve">s accountable and responsible </w:t>
            </w:r>
            <w:r>
              <w:rPr>
                <w:bCs/>
                <w:sz w:val="20"/>
                <w:szCs w:val="20"/>
              </w:rPr>
              <w:t>for</w:t>
            </w:r>
            <w:r w:rsidR="00CC112F" w:rsidRPr="001975DF">
              <w:rPr>
                <w:bCs/>
                <w:sz w:val="20"/>
                <w:szCs w:val="20"/>
              </w:rPr>
              <w:t xml:space="preserve"> own decisions</w:t>
            </w:r>
            <w:r w:rsidR="007D475C">
              <w:rPr>
                <w:bCs/>
                <w:sz w:val="20"/>
                <w:szCs w:val="20"/>
              </w:rPr>
              <w:t>. W</w:t>
            </w:r>
            <w:r w:rsidR="00CC112F" w:rsidRPr="001975DF">
              <w:rPr>
                <w:bCs/>
                <w:sz w:val="20"/>
                <w:szCs w:val="20"/>
              </w:rPr>
              <w:t xml:space="preserve">orks within </w:t>
            </w:r>
            <w:r>
              <w:rPr>
                <w:bCs/>
                <w:sz w:val="20"/>
                <w:szCs w:val="20"/>
              </w:rPr>
              <w:t xml:space="preserve">ethical </w:t>
            </w:r>
            <w:r w:rsidR="00CC112F" w:rsidRPr="001975DF">
              <w:rPr>
                <w:bCs/>
                <w:sz w:val="20"/>
                <w:szCs w:val="20"/>
              </w:rPr>
              <w:t>guidelines and legal framework</w:t>
            </w:r>
            <w:r w:rsidR="007D475C">
              <w:rPr>
                <w:bCs/>
                <w:sz w:val="20"/>
                <w:szCs w:val="20"/>
              </w:rPr>
              <w:t>s. A</w:t>
            </w:r>
            <w:r>
              <w:rPr>
                <w:bCs/>
                <w:sz w:val="20"/>
                <w:szCs w:val="20"/>
              </w:rPr>
              <w:t>ctively practices honesty and integrity</w:t>
            </w:r>
            <w:r w:rsidR="007D475C">
              <w:rPr>
                <w:bCs/>
                <w:sz w:val="20"/>
                <w:szCs w:val="20"/>
              </w:rPr>
              <w:t>. W</w:t>
            </w:r>
            <w:r>
              <w:rPr>
                <w:bCs/>
                <w:sz w:val="20"/>
                <w:szCs w:val="20"/>
              </w:rPr>
              <w:t>orks safely within own level of competence, knows when to escalate or refer</w:t>
            </w:r>
          </w:p>
        </w:tc>
      </w:tr>
      <w:tr w:rsidR="00E3371D" w:rsidRPr="005F2782" w14:paraId="2C649B26" w14:textId="77777777" w:rsidTr="00BC0718">
        <w:tc>
          <w:tcPr>
            <w:tcW w:w="4106" w:type="dxa"/>
            <w:shd w:val="clear" w:color="auto" w:fill="F2F2F2" w:themeFill="background1" w:themeFillShade="F2"/>
          </w:tcPr>
          <w:p w14:paraId="262FAFF8" w14:textId="77777777" w:rsidR="00E3371D" w:rsidRPr="005F2782" w:rsidRDefault="00E3371D" w:rsidP="00E3371D">
            <w:pPr>
              <w:rPr>
                <w:rFonts w:ascii="Arial" w:hAnsi="Arial" w:cs="Arial"/>
                <w:b/>
                <w:sz w:val="20"/>
                <w:szCs w:val="20"/>
              </w:rPr>
            </w:pPr>
          </w:p>
        </w:tc>
        <w:tc>
          <w:tcPr>
            <w:tcW w:w="1134" w:type="dxa"/>
            <w:shd w:val="clear" w:color="auto" w:fill="F2F2F2" w:themeFill="background1" w:themeFillShade="F2"/>
          </w:tcPr>
          <w:p w14:paraId="5B04529F" w14:textId="77777777" w:rsidR="00E3371D" w:rsidRPr="007D50FC" w:rsidRDefault="00E3371D" w:rsidP="00E3371D">
            <w:pPr>
              <w:jc w:val="center"/>
              <w:rPr>
                <w:rFonts w:ascii="Arial" w:hAnsi="Arial" w:cs="Arial"/>
                <w:b/>
                <w:bCs/>
                <w:sz w:val="20"/>
                <w:szCs w:val="20"/>
              </w:rPr>
            </w:pPr>
            <w:r w:rsidRPr="007D50FC">
              <w:rPr>
                <w:rFonts w:ascii="Arial" w:hAnsi="Arial" w:cs="Arial"/>
                <w:b/>
                <w:bCs/>
                <w:sz w:val="20"/>
                <w:szCs w:val="20"/>
              </w:rPr>
              <w:t>Below</w:t>
            </w:r>
          </w:p>
          <w:p w14:paraId="0E7E7D03" w14:textId="4FE29785" w:rsidR="00E3371D" w:rsidRDefault="00976594" w:rsidP="00E3371D">
            <w:pPr>
              <w:jc w:val="center"/>
              <w:rPr>
                <w:rFonts w:ascii="Arial" w:hAnsi="Arial" w:cs="Arial"/>
                <w:sz w:val="20"/>
                <w:szCs w:val="20"/>
              </w:rPr>
            </w:pPr>
            <w:sdt>
              <w:sdtPr>
                <w:rPr>
                  <w:rFonts w:ascii="Arial" w:hAnsi="Arial" w:cs="Arial"/>
                  <w:sz w:val="20"/>
                  <w:szCs w:val="20"/>
                </w:rPr>
                <w:id w:val="-2090917769"/>
                <w14:checkbox>
                  <w14:checked w14:val="0"/>
                  <w14:checkedState w14:val="2612" w14:font="MS Gothic"/>
                  <w14:uncheckedState w14:val="2610" w14:font="MS Gothic"/>
                </w14:checkbox>
              </w:sdtPr>
              <w:sdtEndPr/>
              <w:sdtContent>
                <w:r w:rsidR="00E3371D">
                  <w:rPr>
                    <w:rFonts w:ascii="MS Gothic" w:eastAsia="MS Gothic" w:hAnsi="MS Gothic" w:cs="Arial" w:hint="eastAsia"/>
                    <w:sz w:val="20"/>
                    <w:szCs w:val="20"/>
                  </w:rPr>
                  <w:t>☐</w:t>
                </w:r>
              </w:sdtContent>
            </w:sdt>
          </w:p>
        </w:tc>
        <w:tc>
          <w:tcPr>
            <w:tcW w:w="1134" w:type="dxa"/>
            <w:shd w:val="clear" w:color="auto" w:fill="F2F2F2" w:themeFill="background1" w:themeFillShade="F2"/>
          </w:tcPr>
          <w:p w14:paraId="42DBA986" w14:textId="77777777" w:rsidR="00E3371D" w:rsidRPr="007D50FC" w:rsidRDefault="00E3371D" w:rsidP="00E3371D">
            <w:pPr>
              <w:jc w:val="center"/>
              <w:rPr>
                <w:rFonts w:ascii="Arial" w:hAnsi="Arial" w:cs="Arial"/>
                <w:b/>
                <w:bCs/>
                <w:sz w:val="20"/>
                <w:szCs w:val="20"/>
              </w:rPr>
            </w:pPr>
            <w:r w:rsidRPr="007D50FC">
              <w:rPr>
                <w:rFonts w:ascii="Arial" w:hAnsi="Arial" w:cs="Arial"/>
                <w:b/>
                <w:bCs/>
                <w:sz w:val="20"/>
                <w:szCs w:val="20"/>
              </w:rPr>
              <w:t>Meets</w:t>
            </w:r>
          </w:p>
          <w:p w14:paraId="258E8D3F" w14:textId="00035C37" w:rsidR="00E3371D" w:rsidRDefault="00976594" w:rsidP="00E3371D">
            <w:pPr>
              <w:jc w:val="center"/>
              <w:rPr>
                <w:rFonts w:ascii="Arial" w:hAnsi="Arial" w:cs="Arial"/>
                <w:sz w:val="20"/>
                <w:szCs w:val="20"/>
              </w:rPr>
            </w:pPr>
            <w:sdt>
              <w:sdtPr>
                <w:rPr>
                  <w:rFonts w:ascii="Arial" w:hAnsi="Arial" w:cs="Arial"/>
                  <w:sz w:val="20"/>
                  <w:szCs w:val="20"/>
                </w:rPr>
                <w:id w:val="-718748058"/>
                <w14:checkbox>
                  <w14:checked w14:val="0"/>
                  <w14:checkedState w14:val="2612" w14:font="MS Gothic"/>
                  <w14:uncheckedState w14:val="2610" w14:font="MS Gothic"/>
                </w14:checkbox>
              </w:sdtPr>
              <w:sdtEndPr/>
              <w:sdtContent>
                <w:r w:rsidR="00E3371D">
                  <w:rPr>
                    <w:rFonts w:ascii="MS Gothic" w:eastAsia="MS Gothic" w:hAnsi="MS Gothic" w:cs="Arial" w:hint="eastAsia"/>
                    <w:sz w:val="20"/>
                    <w:szCs w:val="20"/>
                  </w:rPr>
                  <w:t>☐</w:t>
                </w:r>
              </w:sdtContent>
            </w:sdt>
          </w:p>
        </w:tc>
        <w:tc>
          <w:tcPr>
            <w:tcW w:w="1276" w:type="dxa"/>
            <w:shd w:val="clear" w:color="auto" w:fill="F2F2F2" w:themeFill="background1" w:themeFillShade="F2"/>
          </w:tcPr>
          <w:p w14:paraId="1BF557FD" w14:textId="77777777" w:rsidR="00E3371D" w:rsidRPr="007D50FC" w:rsidRDefault="00E3371D" w:rsidP="00E3371D">
            <w:pPr>
              <w:jc w:val="center"/>
              <w:rPr>
                <w:rFonts w:ascii="Arial" w:hAnsi="Arial" w:cs="Arial"/>
                <w:b/>
                <w:bCs/>
                <w:sz w:val="20"/>
                <w:szCs w:val="20"/>
              </w:rPr>
            </w:pPr>
            <w:r w:rsidRPr="007D50FC">
              <w:rPr>
                <w:rFonts w:ascii="Arial" w:hAnsi="Arial" w:cs="Arial"/>
                <w:b/>
                <w:bCs/>
                <w:sz w:val="20"/>
                <w:szCs w:val="20"/>
              </w:rPr>
              <w:t>Exceeds</w:t>
            </w:r>
          </w:p>
          <w:p w14:paraId="68CD635B" w14:textId="2E3D4C9F" w:rsidR="00E3371D" w:rsidRDefault="00976594" w:rsidP="00E3371D">
            <w:pPr>
              <w:jc w:val="center"/>
              <w:rPr>
                <w:rFonts w:ascii="Arial" w:hAnsi="Arial" w:cs="Arial"/>
                <w:sz w:val="20"/>
                <w:szCs w:val="20"/>
              </w:rPr>
            </w:pPr>
            <w:sdt>
              <w:sdtPr>
                <w:rPr>
                  <w:rFonts w:ascii="Arial" w:hAnsi="Arial" w:cs="Arial"/>
                  <w:sz w:val="20"/>
                  <w:szCs w:val="20"/>
                </w:rPr>
                <w:id w:val="-1787968700"/>
                <w14:checkbox>
                  <w14:checked w14:val="0"/>
                  <w14:checkedState w14:val="2612" w14:font="MS Gothic"/>
                  <w14:uncheckedState w14:val="2610" w14:font="MS Gothic"/>
                </w14:checkbox>
              </w:sdtPr>
              <w:sdtEndPr/>
              <w:sdtContent>
                <w:r w:rsidR="00E3371D">
                  <w:rPr>
                    <w:rFonts w:ascii="MS Gothic" w:eastAsia="MS Gothic" w:hAnsi="MS Gothic" w:cs="Arial" w:hint="eastAsia"/>
                    <w:sz w:val="20"/>
                    <w:szCs w:val="20"/>
                  </w:rPr>
                  <w:t>☐</w:t>
                </w:r>
              </w:sdtContent>
            </w:sdt>
          </w:p>
        </w:tc>
        <w:tc>
          <w:tcPr>
            <w:tcW w:w="1701" w:type="dxa"/>
            <w:shd w:val="clear" w:color="auto" w:fill="F2F2F2" w:themeFill="background1" w:themeFillShade="F2"/>
          </w:tcPr>
          <w:p w14:paraId="00B12A8C" w14:textId="77777777" w:rsidR="00E3371D" w:rsidRPr="007D50FC" w:rsidRDefault="00E3371D" w:rsidP="00E3371D">
            <w:pPr>
              <w:jc w:val="center"/>
              <w:rPr>
                <w:rFonts w:ascii="Arial" w:hAnsi="Arial" w:cs="Arial"/>
                <w:b/>
                <w:bCs/>
                <w:sz w:val="20"/>
                <w:szCs w:val="20"/>
              </w:rPr>
            </w:pPr>
            <w:r w:rsidRPr="007D50FC">
              <w:rPr>
                <w:rFonts w:ascii="Arial" w:hAnsi="Arial" w:cs="Arial"/>
                <w:b/>
                <w:bCs/>
                <w:sz w:val="20"/>
                <w:szCs w:val="20"/>
              </w:rPr>
              <w:t>Not applicable</w:t>
            </w:r>
          </w:p>
          <w:p w14:paraId="2A69801D" w14:textId="27B9F039" w:rsidR="00E3371D" w:rsidRDefault="00976594" w:rsidP="00E3371D">
            <w:pPr>
              <w:jc w:val="center"/>
              <w:rPr>
                <w:rFonts w:ascii="Arial" w:hAnsi="Arial" w:cs="Arial"/>
                <w:sz w:val="20"/>
                <w:szCs w:val="20"/>
              </w:rPr>
            </w:pPr>
            <w:sdt>
              <w:sdtPr>
                <w:rPr>
                  <w:rFonts w:ascii="Arial" w:hAnsi="Arial" w:cs="Arial"/>
                  <w:sz w:val="20"/>
                  <w:szCs w:val="20"/>
                </w:rPr>
                <w:id w:val="2114628632"/>
                <w14:checkbox>
                  <w14:checked w14:val="0"/>
                  <w14:checkedState w14:val="2612" w14:font="MS Gothic"/>
                  <w14:uncheckedState w14:val="2610" w14:font="MS Gothic"/>
                </w14:checkbox>
              </w:sdtPr>
              <w:sdtEndPr/>
              <w:sdtContent>
                <w:r w:rsidR="00E3371D">
                  <w:rPr>
                    <w:rFonts w:ascii="MS Gothic" w:eastAsia="MS Gothic" w:hAnsi="MS Gothic" w:cs="Arial" w:hint="eastAsia"/>
                    <w:sz w:val="20"/>
                    <w:szCs w:val="20"/>
                  </w:rPr>
                  <w:t>☐</w:t>
                </w:r>
              </w:sdtContent>
            </w:sdt>
          </w:p>
        </w:tc>
      </w:tr>
      <w:tr w:rsidR="00E3371D" w:rsidRPr="005F2782" w14:paraId="17EAE122" w14:textId="77777777" w:rsidTr="00CC112F">
        <w:trPr>
          <w:trHeight w:val="1160"/>
        </w:trPr>
        <w:tc>
          <w:tcPr>
            <w:tcW w:w="9351" w:type="dxa"/>
            <w:gridSpan w:val="5"/>
            <w:shd w:val="clear" w:color="auto" w:fill="auto"/>
          </w:tcPr>
          <w:p w14:paraId="287E476B" w14:textId="5B2FF020" w:rsidR="00E3371D" w:rsidRPr="005F2782" w:rsidRDefault="00E3371D" w:rsidP="00E3371D">
            <w:pPr>
              <w:rPr>
                <w:rFonts w:ascii="Arial" w:hAnsi="Arial" w:cs="Arial"/>
                <w:b/>
                <w:sz w:val="20"/>
                <w:szCs w:val="20"/>
              </w:rPr>
            </w:pPr>
            <w:r w:rsidRPr="005F2782">
              <w:rPr>
                <w:rFonts w:ascii="Arial" w:hAnsi="Arial" w:cs="Arial"/>
                <w:b/>
                <w:sz w:val="20"/>
                <w:szCs w:val="20"/>
              </w:rPr>
              <w:t>Comments: strengths and/or areas for development</w:t>
            </w:r>
          </w:p>
          <w:p w14:paraId="0F86A240" w14:textId="77777777" w:rsidR="00E3371D" w:rsidRPr="005F2782" w:rsidRDefault="00E3371D" w:rsidP="00E3371D">
            <w:pPr>
              <w:rPr>
                <w:rFonts w:ascii="Arial" w:hAnsi="Arial" w:cs="Arial"/>
                <w:b/>
                <w:sz w:val="20"/>
                <w:szCs w:val="20"/>
              </w:rPr>
            </w:pPr>
          </w:p>
          <w:p w14:paraId="3B0B2494" w14:textId="77777777" w:rsidR="00E3371D" w:rsidRPr="005F2782" w:rsidRDefault="00E3371D" w:rsidP="00E3371D">
            <w:pPr>
              <w:rPr>
                <w:rFonts w:ascii="Arial" w:hAnsi="Arial" w:cs="Arial"/>
                <w:b/>
                <w:sz w:val="20"/>
                <w:szCs w:val="20"/>
              </w:rPr>
            </w:pPr>
          </w:p>
          <w:p w14:paraId="35870580" w14:textId="77777777" w:rsidR="00E3371D" w:rsidRPr="005F2782" w:rsidRDefault="00E3371D" w:rsidP="00E3371D">
            <w:pPr>
              <w:rPr>
                <w:rFonts w:ascii="Arial" w:hAnsi="Arial" w:cs="Arial"/>
                <w:b/>
                <w:sz w:val="20"/>
                <w:szCs w:val="20"/>
              </w:rPr>
            </w:pPr>
          </w:p>
        </w:tc>
      </w:tr>
      <w:tr w:rsidR="00E3371D" w:rsidRPr="005F2782" w14:paraId="32CB322E" w14:textId="77777777" w:rsidTr="00BC0718">
        <w:tc>
          <w:tcPr>
            <w:tcW w:w="9351" w:type="dxa"/>
            <w:gridSpan w:val="5"/>
            <w:shd w:val="clear" w:color="auto" w:fill="F2F2F2" w:themeFill="background1" w:themeFillShade="F2"/>
          </w:tcPr>
          <w:p w14:paraId="569C6CEB" w14:textId="445F6F31" w:rsidR="00E3371D" w:rsidRPr="005F2782" w:rsidRDefault="00E3371D" w:rsidP="00E3371D">
            <w:pPr>
              <w:rPr>
                <w:rFonts w:ascii="Arial" w:hAnsi="Arial" w:cs="Arial"/>
                <w:b/>
                <w:sz w:val="20"/>
                <w:szCs w:val="20"/>
              </w:rPr>
            </w:pPr>
            <w:r w:rsidRPr="005F2782">
              <w:rPr>
                <w:rFonts w:ascii="Arial" w:hAnsi="Arial" w:cs="Arial"/>
                <w:b/>
                <w:sz w:val="20"/>
                <w:szCs w:val="20"/>
              </w:rPr>
              <w:t xml:space="preserve">Clinical reasoning </w:t>
            </w:r>
          </w:p>
          <w:p w14:paraId="4A0B6915" w14:textId="068EA208" w:rsidR="00E3371D" w:rsidRPr="005F2782" w:rsidRDefault="00E3371D" w:rsidP="00E3371D">
            <w:pPr>
              <w:rPr>
                <w:rFonts w:ascii="Arial" w:hAnsi="Arial" w:cs="Arial"/>
                <w:bCs/>
                <w:sz w:val="20"/>
                <w:szCs w:val="20"/>
              </w:rPr>
            </w:pPr>
            <w:r w:rsidRPr="001975DF">
              <w:rPr>
                <w:rFonts w:ascii="Arial" w:hAnsi="Arial" w:cs="Arial"/>
                <w:bCs/>
                <w:sz w:val="20"/>
                <w:szCs w:val="20"/>
              </w:rPr>
              <w:t xml:space="preserve">Gathers focused information relevant to the person and their condition. Performs appropriate clinical examinations and assessments. Requests and interprets appropriate investigations and examinations. Makes an appropriate working diagnosis or decision. Applies the evidence base and professional judgement to support holistic person centred care.  </w:t>
            </w:r>
          </w:p>
        </w:tc>
      </w:tr>
      <w:tr w:rsidR="00E3371D" w:rsidRPr="005F2782" w14:paraId="6249B7F7" w14:textId="77777777" w:rsidTr="00BC0718">
        <w:tc>
          <w:tcPr>
            <w:tcW w:w="4106" w:type="dxa"/>
            <w:shd w:val="clear" w:color="auto" w:fill="F2F2F2" w:themeFill="background1" w:themeFillShade="F2"/>
          </w:tcPr>
          <w:p w14:paraId="4CC68B75" w14:textId="77777777" w:rsidR="00E3371D" w:rsidRPr="005F2782" w:rsidRDefault="00E3371D" w:rsidP="00E3371D">
            <w:pPr>
              <w:rPr>
                <w:rFonts w:ascii="Arial" w:hAnsi="Arial" w:cs="Arial"/>
                <w:b/>
                <w:sz w:val="20"/>
                <w:szCs w:val="20"/>
              </w:rPr>
            </w:pPr>
          </w:p>
        </w:tc>
        <w:tc>
          <w:tcPr>
            <w:tcW w:w="1134" w:type="dxa"/>
            <w:shd w:val="clear" w:color="auto" w:fill="F2F2F2" w:themeFill="background1" w:themeFillShade="F2"/>
          </w:tcPr>
          <w:p w14:paraId="6A7144B2" w14:textId="77777777" w:rsidR="00E3371D" w:rsidRPr="007D50FC" w:rsidRDefault="00E3371D" w:rsidP="00E3371D">
            <w:pPr>
              <w:jc w:val="center"/>
              <w:rPr>
                <w:rFonts w:ascii="Arial" w:hAnsi="Arial" w:cs="Arial"/>
                <w:b/>
                <w:bCs/>
                <w:sz w:val="20"/>
                <w:szCs w:val="20"/>
              </w:rPr>
            </w:pPr>
            <w:r w:rsidRPr="007D50FC">
              <w:rPr>
                <w:rFonts w:ascii="Arial" w:hAnsi="Arial" w:cs="Arial"/>
                <w:b/>
                <w:bCs/>
                <w:sz w:val="20"/>
                <w:szCs w:val="20"/>
              </w:rPr>
              <w:t>Below</w:t>
            </w:r>
          </w:p>
          <w:p w14:paraId="77E0E277" w14:textId="16655CF9" w:rsidR="00E3371D" w:rsidRDefault="00976594" w:rsidP="00E3371D">
            <w:pPr>
              <w:jc w:val="center"/>
              <w:rPr>
                <w:rFonts w:ascii="Arial" w:hAnsi="Arial" w:cs="Arial"/>
                <w:sz w:val="20"/>
                <w:szCs w:val="20"/>
              </w:rPr>
            </w:pPr>
            <w:sdt>
              <w:sdtPr>
                <w:rPr>
                  <w:rFonts w:ascii="Arial" w:hAnsi="Arial" w:cs="Arial"/>
                  <w:sz w:val="20"/>
                  <w:szCs w:val="20"/>
                </w:rPr>
                <w:id w:val="-873840960"/>
                <w14:checkbox>
                  <w14:checked w14:val="0"/>
                  <w14:checkedState w14:val="2612" w14:font="MS Gothic"/>
                  <w14:uncheckedState w14:val="2610" w14:font="MS Gothic"/>
                </w14:checkbox>
              </w:sdtPr>
              <w:sdtEndPr/>
              <w:sdtContent>
                <w:r w:rsidR="00E3371D">
                  <w:rPr>
                    <w:rFonts w:ascii="MS Gothic" w:eastAsia="MS Gothic" w:hAnsi="MS Gothic" w:cs="Arial" w:hint="eastAsia"/>
                    <w:sz w:val="20"/>
                    <w:szCs w:val="20"/>
                  </w:rPr>
                  <w:t>☐</w:t>
                </w:r>
              </w:sdtContent>
            </w:sdt>
          </w:p>
        </w:tc>
        <w:tc>
          <w:tcPr>
            <w:tcW w:w="1134" w:type="dxa"/>
            <w:shd w:val="clear" w:color="auto" w:fill="F2F2F2" w:themeFill="background1" w:themeFillShade="F2"/>
          </w:tcPr>
          <w:p w14:paraId="49AC7D0C" w14:textId="77777777" w:rsidR="00E3371D" w:rsidRPr="007D50FC" w:rsidRDefault="00E3371D" w:rsidP="00E3371D">
            <w:pPr>
              <w:jc w:val="center"/>
              <w:rPr>
                <w:rFonts w:ascii="Arial" w:hAnsi="Arial" w:cs="Arial"/>
                <w:b/>
                <w:bCs/>
                <w:sz w:val="20"/>
                <w:szCs w:val="20"/>
              </w:rPr>
            </w:pPr>
            <w:r w:rsidRPr="007D50FC">
              <w:rPr>
                <w:rFonts w:ascii="Arial" w:hAnsi="Arial" w:cs="Arial"/>
                <w:b/>
                <w:bCs/>
                <w:sz w:val="20"/>
                <w:szCs w:val="20"/>
              </w:rPr>
              <w:t>Meets</w:t>
            </w:r>
          </w:p>
          <w:p w14:paraId="095CDCB4" w14:textId="7945FEDC" w:rsidR="00E3371D" w:rsidRDefault="00976594" w:rsidP="00E3371D">
            <w:pPr>
              <w:jc w:val="center"/>
              <w:rPr>
                <w:rFonts w:ascii="Arial" w:hAnsi="Arial" w:cs="Arial"/>
                <w:sz w:val="20"/>
                <w:szCs w:val="20"/>
              </w:rPr>
            </w:pPr>
            <w:sdt>
              <w:sdtPr>
                <w:rPr>
                  <w:rFonts w:ascii="Arial" w:hAnsi="Arial" w:cs="Arial"/>
                  <w:sz w:val="20"/>
                  <w:szCs w:val="20"/>
                </w:rPr>
                <w:id w:val="-1906141262"/>
                <w14:checkbox>
                  <w14:checked w14:val="0"/>
                  <w14:checkedState w14:val="2612" w14:font="MS Gothic"/>
                  <w14:uncheckedState w14:val="2610" w14:font="MS Gothic"/>
                </w14:checkbox>
              </w:sdtPr>
              <w:sdtEndPr/>
              <w:sdtContent>
                <w:r w:rsidR="00E3371D">
                  <w:rPr>
                    <w:rFonts w:ascii="MS Gothic" w:eastAsia="MS Gothic" w:hAnsi="MS Gothic" w:cs="Arial" w:hint="eastAsia"/>
                    <w:sz w:val="20"/>
                    <w:szCs w:val="20"/>
                  </w:rPr>
                  <w:t>☐</w:t>
                </w:r>
              </w:sdtContent>
            </w:sdt>
          </w:p>
        </w:tc>
        <w:tc>
          <w:tcPr>
            <w:tcW w:w="1276" w:type="dxa"/>
            <w:shd w:val="clear" w:color="auto" w:fill="F2F2F2" w:themeFill="background1" w:themeFillShade="F2"/>
          </w:tcPr>
          <w:p w14:paraId="0D4F4565" w14:textId="77777777" w:rsidR="00E3371D" w:rsidRPr="007D50FC" w:rsidRDefault="00E3371D" w:rsidP="00E3371D">
            <w:pPr>
              <w:jc w:val="center"/>
              <w:rPr>
                <w:rFonts w:ascii="Arial" w:hAnsi="Arial" w:cs="Arial"/>
                <w:b/>
                <w:bCs/>
                <w:sz w:val="20"/>
                <w:szCs w:val="20"/>
              </w:rPr>
            </w:pPr>
            <w:r w:rsidRPr="007D50FC">
              <w:rPr>
                <w:rFonts w:ascii="Arial" w:hAnsi="Arial" w:cs="Arial"/>
                <w:b/>
                <w:bCs/>
                <w:sz w:val="20"/>
                <w:szCs w:val="20"/>
              </w:rPr>
              <w:t>Exceeds</w:t>
            </w:r>
          </w:p>
          <w:p w14:paraId="4A8BA767" w14:textId="3525F6C1" w:rsidR="00E3371D" w:rsidRDefault="00976594" w:rsidP="00E3371D">
            <w:pPr>
              <w:jc w:val="center"/>
              <w:rPr>
                <w:rFonts w:ascii="Arial" w:hAnsi="Arial" w:cs="Arial"/>
                <w:sz w:val="20"/>
                <w:szCs w:val="20"/>
              </w:rPr>
            </w:pPr>
            <w:sdt>
              <w:sdtPr>
                <w:rPr>
                  <w:rFonts w:ascii="Arial" w:hAnsi="Arial" w:cs="Arial"/>
                  <w:sz w:val="20"/>
                  <w:szCs w:val="20"/>
                </w:rPr>
                <w:id w:val="-323977865"/>
                <w14:checkbox>
                  <w14:checked w14:val="0"/>
                  <w14:checkedState w14:val="2612" w14:font="MS Gothic"/>
                  <w14:uncheckedState w14:val="2610" w14:font="MS Gothic"/>
                </w14:checkbox>
              </w:sdtPr>
              <w:sdtEndPr/>
              <w:sdtContent>
                <w:r w:rsidR="00E3371D">
                  <w:rPr>
                    <w:rFonts w:ascii="MS Gothic" w:eastAsia="MS Gothic" w:hAnsi="MS Gothic" w:cs="Arial" w:hint="eastAsia"/>
                    <w:sz w:val="20"/>
                    <w:szCs w:val="20"/>
                  </w:rPr>
                  <w:t>☐</w:t>
                </w:r>
              </w:sdtContent>
            </w:sdt>
          </w:p>
        </w:tc>
        <w:tc>
          <w:tcPr>
            <w:tcW w:w="1701" w:type="dxa"/>
            <w:shd w:val="clear" w:color="auto" w:fill="F2F2F2" w:themeFill="background1" w:themeFillShade="F2"/>
          </w:tcPr>
          <w:p w14:paraId="0C781366" w14:textId="77777777" w:rsidR="00E3371D" w:rsidRPr="007D50FC" w:rsidRDefault="00E3371D" w:rsidP="00E3371D">
            <w:pPr>
              <w:jc w:val="center"/>
              <w:rPr>
                <w:rFonts w:ascii="Arial" w:hAnsi="Arial" w:cs="Arial"/>
                <w:b/>
                <w:bCs/>
                <w:sz w:val="20"/>
                <w:szCs w:val="20"/>
              </w:rPr>
            </w:pPr>
            <w:r w:rsidRPr="007D50FC">
              <w:rPr>
                <w:rFonts w:ascii="Arial" w:hAnsi="Arial" w:cs="Arial"/>
                <w:b/>
                <w:bCs/>
                <w:sz w:val="20"/>
                <w:szCs w:val="20"/>
              </w:rPr>
              <w:t>Not applicable</w:t>
            </w:r>
          </w:p>
          <w:p w14:paraId="6AA1F53B" w14:textId="758CD5E4" w:rsidR="00E3371D" w:rsidRDefault="00976594" w:rsidP="00E3371D">
            <w:pPr>
              <w:jc w:val="center"/>
              <w:rPr>
                <w:rFonts w:ascii="Arial" w:hAnsi="Arial" w:cs="Arial"/>
                <w:sz w:val="20"/>
                <w:szCs w:val="20"/>
              </w:rPr>
            </w:pPr>
            <w:sdt>
              <w:sdtPr>
                <w:rPr>
                  <w:rFonts w:ascii="Arial" w:hAnsi="Arial" w:cs="Arial"/>
                  <w:sz w:val="20"/>
                  <w:szCs w:val="20"/>
                </w:rPr>
                <w:id w:val="-1464037392"/>
                <w14:checkbox>
                  <w14:checked w14:val="0"/>
                  <w14:checkedState w14:val="2612" w14:font="MS Gothic"/>
                  <w14:uncheckedState w14:val="2610" w14:font="MS Gothic"/>
                </w14:checkbox>
              </w:sdtPr>
              <w:sdtEndPr/>
              <w:sdtContent>
                <w:r w:rsidR="00E3371D">
                  <w:rPr>
                    <w:rFonts w:ascii="MS Gothic" w:eastAsia="MS Gothic" w:hAnsi="MS Gothic" w:cs="Arial" w:hint="eastAsia"/>
                    <w:sz w:val="20"/>
                    <w:szCs w:val="20"/>
                  </w:rPr>
                  <w:t>☐</w:t>
                </w:r>
              </w:sdtContent>
            </w:sdt>
          </w:p>
        </w:tc>
      </w:tr>
      <w:tr w:rsidR="00E3371D" w:rsidRPr="005F2782" w14:paraId="461761C1" w14:textId="77777777" w:rsidTr="00CC112F">
        <w:trPr>
          <w:trHeight w:val="1160"/>
        </w:trPr>
        <w:tc>
          <w:tcPr>
            <w:tcW w:w="9351" w:type="dxa"/>
            <w:gridSpan w:val="5"/>
            <w:shd w:val="clear" w:color="auto" w:fill="auto"/>
          </w:tcPr>
          <w:p w14:paraId="510FD02D" w14:textId="65788269" w:rsidR="00E3371D" w:rsidRPr="005F2782" w:rsidRDefault="00E3371D" w:rsidP="00E3371D">
            <w:pPr>
              <w:rPr>
                <w:rFonts w:ascii="Arial" w:hAnsi="Arial" w:cs="Arial"/>
                <w:b/>
                <w:sz w:val="20"/>
                <w:szCs w:val="20"/>
              </w:rPr>
            </w:pPr>
            <w:r w:rsidRPr="005F2782">
              <w:rPr>
                <w:rFonts w:ascii="Arial" w:hAnsi="Arial" w:cs="Arial"/>
                <w:b/>
                <w:sz w:val="20"/>
                <w:szCs w:val="20"/>
              </w:rPr>
              <w:t xml:space="preserve">Comments: strengths and/or areas for development </w:t>
            </w:r>
          </w:p>
          <w:p w14:paraId="66B238E5" w14:textId="77777777" w:rsidR="00E3371D" w:rsidRPr="005F2782" w:rsidRDefault="00E3371D" w:rsidP="00E3371D">
            <w:pPr>
              <w:rPr>
                <w:rFonts w:ascii="Arial" w:hAnsi="Arial" w:cs="Arial"/>
                <w:b/>
                <w:sz w:val="20"/>
                <w:szCs w:val="20"/>
              </w:rPr>
            </w:pPr>
          </w:p>
          <w:p w14:paraId="5E3D8E45" w14:textId="77777777" w:rsidR="00E3371D" w:rsidRPr="005F2782" w:rsidRDefault="00E3371D" w:rsidP="00E3371D">
            <w:pPr>
              <w:rPr>
                <w:rFonts w:ascii="Arial" w:hAnsi="Arial" w:cs="Arial"/>
                <w:b/>
                <w:sz w:val="20"/>
                <w:szCs w:val="20"/>
              </w:rPr>
            </w:pPr>
          </w:p>
          <w:p w14:paraId="7A87C82D" w14:textId="77777777" w:rsidR="00E3371D" w:rsidRPr="005F2782" w:rsidRDefault="00E3371D" w:rsidP="00E3371D">
            <w:pPr>
              <w:rPr>
                <w:rFonts w:ascii="Arial" w:hAnsi="Arial" w:cs="Arial"/>
                <w:b/>
                <w:sz w:val="20"/>
                <w:szCs w:val="20"/>
              </w:rPr>
            </w:pPr>
          </w:p>
        </w:tc>
      </w:tr>
      <w:tr w:rsidR="00E3371D" w:rsidRPr="005F2782" w14:paraId="3A29C145" w14:textId="77777777" w:rsidTr="00BC0718">
        <w:tc>
          <w:tcPr>
            <w:tcW w:w="9351" w:type="dxa"/>
            <w:gridSpan w:val="5"/>
            <w:shd w:val="clear" w:color="auto" w:fill="F2F2F2" w:themeFill="background1" w:themeFillShade="F2"/>
          </w:tcPr>
          <w:p w14:paraId="0A0E0940" w14:textId="0E04B3F5" w:rsidR="00E3371D" w:rsidRPr="005F2782" w:rsidRDefault="00E3371D" w:rsidP="00E3371D">
            <w:pPr>
              <w:rPr>
                <w:rFonts w:ascii="Arial" w:hAnsi="Arial" w:cs="Arial"/>
                <w:b/>
                <w:sz w:val="20"/>
                <w:szCs w:val="20"/>
              </w:rPr>
            </w:pPr>
            <w:r w:rsidRPr="005F2782">
              <w:rPr>
                <w:rFonts w:ascii="Arial" w:hAnsi="Arial" w:cs="Arial"/>
                <w:b/>
                <w:sz w:val="20"/>
                <w:szCs w:val="20"/>
              </w:rPr>
              <w:t>Clinical management</w:t>
            </w:r>
          </w:p>
          <w:p w14:paraId="57859173" w14:textId="6129371A" w:rsidR="00E3371D" w:rsidRPr="005F2782" w:rsidRDefault="00E3371D" w:rsidP="00E3371D">
            <w:pPr>
              <w:rPr>
                <w:rFonts w:ascii="Arial" w:hAnsi="Arial" w:cs="Arial"/>
                <w:bCs/>
                <w:sz w:val="20"/>
                <w:szCs w:val="20"/>
              </w:rPr>
            </w:pPr>
            <w:r w:rsidRPr="001975DF">
              <w:rPr>
                <w:rFonts w:ascii="Arial" w:hAnsi="Arial" w:cs="Arial"/>
                <w:bCs/>
                <w:sz w:val="20"/>
                <w:szCs w:val="20"/>
              </w:rPr>
              <w:t xml:space="preserve">Applies clinical knowledge </w:t>
            </w:r>
            <w:r>
              <w:rPr>
                <w:rFonts w:ascii="Arial" w:hAnsi="Arial" w:cs="Arial"/>
                <w:bCs/>
                <w:sz w:val="20"/>
                <w:szCs w:val="20"/>
              </w:rPr>
              <w:t xml:space="preserve">and skills to </w:t>
            </w:r>
            <w:r w:rsidRPr="001975DF">
              <w:rPr>
                <w:rFonts w:ascii="Arial" w:hAnsi="Arial" w:cs="Arial"/>
                <w:bCs/>
                <w:sz w:val="20"/>
                <w:szCs w:val="20"/>
              </w:rPr>
              <w:t>manage options and medicines appropriately and safely</w:t>
            </w:r>
            <w:r>
              <w:rPr>
                <w:rFonts w:ascii="Arial" w:hAnsi="Arial" w:cs="Arial"/>
                <w:bCs/>
                <w:sz w:val="20"/>
                <w:szCs w:val="20"/>
              </w:rPr>
              <w:t>. Assesses and critically evaluates appropriate information to make evidence-based decisions. M</w:t>
            </w:r>
            <w:r w:rsidRPr="001975DF">
              <w:rPr>
                <w:rFonts w:ascii="Arial" w:hAnsi="Arial" w:cs="Arial"/>
                <w:bCs/>
                <w:sz w:val="20"/>
                <w:szCs w:val="20"/>
              </w:rPr>
              <w:t xml:space="preserve">akes appropriate use of referrals and prioritises care appropriately. </w:t>
            </w:r>
          </w:p>
        </w:tc>
      </w:tr>
      <w:tr w:rsidR="00E3371D" w:rsidRPr="005F2782" w14:paraId="61585BE1" w14:textId="77777777" w:rsidTr="00BC0718">
        <w:tc>
          <w:tcPr>
            <w:tcW w:w="4106" w:type="dxa"/>
            <w:shd w:val="clear" w:color="auto" w:fill="F2F2F2" w:themeFill="background1" w:themeFillShade="F2"/>
          </w:tcPr>
          <w:p w14:paraId="0C2D1A1F" w14:textId="77777777" w:rsidR="00E3371D" w:rsidRPr="005F2782" w:rsidRDefault="00E3371D" w:rsidP="00E3371D">
            <w:pPr>
              <w:rPr>
                <w:rFonts w:ascii="Arial" w:hAnsi="Arial" w:cs="Arial"/>
                <w:b/>
                <w:sz w:val="20"/>
                <w:szCs w:val="20"/>
              </w:rPr>
            </w:pPr>
          </w:p>
        </w:tc>
        <w:tc>
          <w:tcPr>
            <w:tcW w:w="1134" w:type="dxa"/>
            <w:shd w:val="clear" w:color="auto" w:fill="F2F2F2" w:themeFill="background1" w:themeFillShade="F2"/>
          </w:tcPr>
          <w:p w14:paraId="5513AFBE" w14:textId="77777777" w:rsidR="00E3371D" w:rsidRPr="007D50FC" w:rsidRDefault="00E3371D" w:rsidP="00E3371D">
            <w:pPr>
              <w:jc w:val="center"/>
              <w:rPr>
                <w:rFonts w:ascii="Arial" w:hAnsi="Arial" w:cs="Arial"/>
                <w:b/>
                <w:bCs/>
                <w:sz w:val="20"/>
                <w:szCs w:val="20"/>
              </w:rPr>
            </w:pPr>
            <w:r w:rsidRPr="007D50FC">
              <w:rPr>
                <w:rFonts w:ascii="Arial" w:hAnsi="Arial" w:cs="Arial"/>
                <w:b/>
                <w:bCs/>
                <w:sz w:val="20"/>
                <w:szCs w:val="20"/>
              </w:rPr>
              <w:t>Below</w:t>
            </w:r>
          </w:p>
          <w:p w14:paraId="394FC917" w14:textId="6F49E004" w:rsidR="00E3371D" w:rsidRDefault="00976594" w:rsidP="00E3371D">
            <w:pPr>
              <w:jc w:val="center"/>
              <w:rPr>
                <w:rFonts w:ascii="Arial" w:hAnsi="Arial" w:cs="Arial"/>
                <w:sz w:val="20"/>
                <w:szCs w:val="20"/>
              </w:rPr>
            </w:pPr>
            <w:sdt>
              <w:sdtPr>
                <w:rPr>
                  <w:rFonts w:ascii="Arial" w:hAnsi="Arial" w:cs="Arial"/>
                  <w:sz w:val="20"/>
                  <w:szCs w:val="20"/>
                </w:rPr>
                <w:id w:val="-702935562"/>
                <w14:checkbox>
                  <w14:checked w14:val="0"/>
                  <w14:checkedState w14:val="2612" w14:font="MS Gothic"/>
                  <w14:uncheckedState w14:val="2610" w14:font="MS Gothic"/>
                </w14:checkbox>
              </w:sdtPr>
              <w:sdtEndPr/>
              <w:sdtContent>
                <w:r w:rsidR="00E3371D">
                  <w:rPr>
                    <w:rFonts w:ascii="MS Gothic" w:eastAsia="MS Gothic" w:hAnsi="MS Gothic" w:cs="Arial" w:hint="eastAsia"/>
                    <w:sz w:val="20"/>
                    <w:szCs w:val="20"/>
                  </w:rPr>
                  <w:t>☐</w:t>
                </w:r>
              </w:sdtContent>
            </w:sdt>
          </w:p>
        </w:tc>
        <w:tc>
          <w:tcPr>
            <w:tcW w:w="1134" w:type="dxa"/>
            <w:shd w:val="clear" w:color="auto" w:fill="F2F2F2" w:themeFill="background1" w:themeFillShade="F2"/>
          </w:tcPr>
          <w:p w14:paraId="0023EB0C" w14:textId="77777777" w:rsidR="00E3371D" w:rsidRPr="007D50FC" w:rsidRDefault="00E3371D" w:rsidP="00E3371D">
            <w:pPr>
              <w:jc w:val="center"/>
              <w:rPr>
                <w:rFonts w:ascii="Arial" w:hAnsi="Arial" w:cs="Arial"/>
                <w:b/>
                <w:bCs/>
                <w:sz w:val="20"/>
                <w:szCs w:val="20"/>
              </w:rPr>
            </w:pPr>
            <w:r w:rsidRPr="007D50FC">
              <w:rPr>
                <w:rFonts w:ascii="Arial" w:hAnsi="Arial" w:cs="Arial"/>
                <w:b/>
                <w:bCs/>
                <w:sz w:val="20"/>
                <w:szCs w:val="20"/>
              </w:rPr>
              <w:t>Meets</w:t>
            </w:r>
          </w:p>
          <w:p w14:paraId="44E2492D" w14:textId="7CFCECEB" w:rsidR="00E3371D" w:rsidRDefault="00976594" w:rsidP="00E3371D">
            <w:pPr>
              <w:jc w:val="center"/>
              <w:rPr>
                <w:rFonts w:ascii="Arial" w:hAnsi="Arial" w:cs="Arial"/>
                <w:sz w:val="20"/>
                <w:szCs w:val="20"/>
              </w:rPr>
            </w:pPr>
            <w:sdt>
              <w:sdtPr>
                <w:rPr>
                  <w:rFonts w:ascii="Arial" w:hAnsi="Arial" w:cs="Arial"/>
                  <w:sz w:val="20"/>
                  <w:szCs w:val="20"/>
                </w:rPr>
                <w:id w:val="-560562898"/>
                <w14:checkbox>
                  <w14:checked w14:val="0"/>
                  <w14:checkedState w14:val="2612" w14:font="MS Gothic"/>
                  <w14:uncheckedState w14:val="2610" w14:font="MS Gothic"/>
                </w14:checkbox>
              </w:sdtPr>
              <w:sdtEndPr/>
              <w:sdtContent>
                <w:r w:rsidR="00E3371D">
                  <w:rPr>
                    <w:rFonts w:ascii="MS Gothic" w:eastAsia="MS Gothic" w:hAnsi="MS Gothic" w:cs="Arial" w:hint="eastAsia"/>
                    <w:sz w:val="20"/>
                    <w:szCs w:val="20"/>
                  </w:rPr>
                  <w:t>☐</w:t>
                </w:r>
              </w:sdtContent>
            </w:sdt>
          </w:p>
        </w:tc>
        <w:tc>
          <w:tcPr>
            <w:tcW w:w="1276" w:type="dxa"/>
            <w:shd w:val="clear" w:color="auto" w:fill="F2F2F2" w:themeFill="background1" w:themeFillShade="F2"/>
          </w:tcPr>
          <w:p w14:paraId="0E19F11B" w14:textId="77777777" w:rsidR="00E3371D" w:rsidRPr="007D50FC" w:rsidRDefault="00E3371D" w:rsidP="00E3371D">
            <w:pPr>
              <w:jc w:val="center"/>
              <w:rPr>
                <w:rFonts w:ascii="Arial" w:hAnsi="Arial" w:cs="Arial"/>
                <w:b/>
                <w:bCs/>
                <w:sz w:val="20"/>
                <w:szCs w:val="20"/>
              </w:rPr>
            </w:pPr>
            <w:r w:rsidRPr="007D50FC">
              <w:rPr>
                <w:rFonts w:ascii="Arial" w:hAnsi="Arial" w:cs="Arial"/>
                <w:b/>
                <w:bCs/>
                <w:sz w:val="20"/>
                <w:szCs w:val="20"/>
              </w:rPr>
              <w:t>Exceeds</w:t>
            </w:r>
          </w:p>
          <w:p w14:paraId="381E2AAD" w14:textId="144352BB" w:rsidR="00E3371D" w:rsidRDefault="00976594" w:rsidP="00E3371D">
            <w:pPr>
              <w:jc w:val="center"/>
              <w:rPr>
                <w:rFonts w:ascii="Arial" w:hAnsi="Arial" w:cs="Arial"/>
                <w:sz w:val="20"/>
                <w:szCs w:val="20"/>
              </w:rPr>
            </w:pPr>
            <w:sdt>
              <w:sdtPr>
                <w:rPr>
                  <w:rFonts w:ascii="Arial" w:hAnsi="Arial" w:cs="Arial"/>
                  <w:sz w:val="20"/>
                  <w:szCs w:val="20"/>
                </w:rPr>
                <w:id w:val="-1231848800"/>
                <w14:checkbox>
                  <w14:checked w14:val="0"/>
                  <w14:checkedState w14:val="2612" w14:font="MS Gothic"/>
                  <w14:uncheckedState w14:val="2610" w14:font="MS Gothic"/>
                </w14:checkbox>
              </w:sdtPr>
              <w:sdtEndPr/>
              <w:sdtContent>
                <w:r w:rsidR="00E3371D">
                  <w:rPr>
                    <w:rFonts w:ascii="MS Gothic" w:eastAsia="MS Gothic" w:hAnsi="MS Gothic" w:cs="Arial" w:hint="eastAsia"/>
                    <w:sz w:val="20"/>
                    <w:szCs w:val="20"/>
                  </w:rPr>
                  <w:t>☐</w:t>
                </w:r>
              </w:sdtContent>
            </w:sdt>
          </w:p>
        </w:tc>
        <w:tc>
          <w:tcPr>
            <w:tcW w:w="1701" w:type="dxa"/>
            <w:shd w:val="clear" w:color="auto" w:fill="F2F2F2" w:themeFill="background1" w:themeFillShade="F2"/>
          </w:tcPr>
          <w:p w14:paraId="75C99311" w14:textId="77777777" w:rsidR="00E3371D" w:rsidRPr="007D50FC" w:rsidRDefault="00E3371D" w:rsidP="00E3371D">
            <w:pPr>
              <w:jc w:val="center"/>
              <w:rPr>
                <w:rFonts w:ascii="Arial" w:hAnsi="Arial" w:cs="Arial"/>
                <w:b/>
                <w:bCs/>
                <w:sz w:val="20"/>
                <w:szCs w:val="20"/>
              </w:rPr>
            </w:pPr>
            <w:r w:rsidRPr="007D50FC">
              <w:rPr>
                <w:rFonts w:ascii="Arial" w:hAnsi="Arial" w:cs="Arial"/>
                <w:b/>
                <w:bCs/>
                <w:sz w:val="20"/>
                <w:szCs w:val="20"/>
              </w:rPr>
              <w:t>Not applicable</w:t>
            </w:r>
          </w:p>
          <w:p w14:paraId="7857F4D4" w14:textId="511BE9C9" w:rsidR="00E3371D" w:rsidRDefault="00976594" w:rsidP="00E3371D">
            <w:pPr>
              <w:jc w:val="center"/>
              <w:rPr>
                <w:rFonts w:ascii="Arial" w:hAnsi="Arial" w:cs="Arial"/>
                <w:sz w:val="20"/>
                <w:szCs w:val="20"/>
              </w:rPr>
            </w:pPr>
            <w:sdt>
              <w:sdtPr>
                <w:rPr>
                  <w:rFonts w:ascii="Arial" w:hAnsi="Arial" w:cs="Arial"/>
                  <w:sz w:val="20"/>
                  <w:szCs w:val="20"/>
                </w:rPr>
                <w:id w:val="-1777851491"/>
                <w14:checkbox>
                  <w14:checked w14:val="0"/>
                  <w14:checkedState w14:val="2612" w14:font="MS Gothic"/>
                  <w14:uncheckedState w14:val="2610" w14:font="MS Gothic"/>
                </w14:checkbox>
              </w:sdtPr>
              <w:sdtEndPr/>
              <w:sdtContent>
                <w:r w:rsidR="00E3371D">
                  <w:rPr>
                    <w:rFonts w:ascii="MS Gothic" w:eastAsia="MS Gothic" w:hAnsi="MS Gothic" w:cs="Arial" w:hint="eastAsia"/>
                    <w:sz w:val="20"/>
                    <w:szCs w:val="20"/>
                  </w:rPr>
                  <w:t>☐</w:t>
                </w:r>
              </w:sdtContent>
            </w:sdt>
          </w:p>
        </w:tc>
      </w:tr>
      <w:tr w:rsidR="00E3371D" w:rsidRPr="005F2782" w14:paraId="3B707C46" w14:textId="77777777" w:rsidTr="00CC112F">
        <w:trPr>
          <w:trHeight w:val="1160"/>
        </w:trPr>
        <w:tc>
          <w:tcPr>
            <w:tcW w:w="9351" w:type="dxa"/>
            <w:gridSpan w:val="5"/>
            <w:shd w:val="clear" w:color="auto" w:fill="auto"/>
          </w:tcPr>
          <w:p w14:paraId="5EF2951E" w14:textId="47ACFBF2" w:rsidR="00E3371D" w:rsidRPr="005F2782" w:rsidRDefault="00E3371D" w:rsidP="00E3371D">
            <w:pPr>
              <w:rPr>
                <w:rFonts w:ascii="Arial" w:hAnsi="Arial" w:cs="Arial"/>
                <w:b/>
                <w:sz w:val="20"/>
                <w:szCs w:val="20"/>
              </w:rPr>
            </w:pPr>
            <w:r w:rsidRPr="005F2782">
              <w:rPr>
                <w:rFonts w:ascii="Arial" w:hAnsi="Arial" w:cs="Arial"/>
                <w:b/>
                <w:sz w:val="20"/>
                <w:szCs w:val="20"/>
              </w:rPr>
              <w:t xml:space="preserve">Comments: strengths and/or areas for development </w:t>
            </w:r>
          </w:p>
          <w:p w14:paraId="1B4F9457" w14:textId="77777777" w:rsidR="00E3371D" w:rsidRPr="005F2782" w:rsidRDefault="00E3371D" w:rsidP="00E3371D">
            <w:pPr>
              <w:rPr>
                <w:rFonts w:ascii="Arial" w:hAnsi="Arial" w:cs="Arial"/>
                <w:b/>
                <w:sz w:val="20"/>
                <w:szCs w:val="20"/>
              </w:rPr>
            </w:pPr>
          </w:p>
          <w:p w14:paraId="56FA8B6C" w14:textId="77777777" w:rsidR="00E3371D" w:rsidRPr="005F2782" w:rsidRDefault="00E3371D" w:rsidP="00E3371D">
            <w:pPr>
              <w:rPr>
                <w:rFonts w:ascii="Arial" w:hAnsi="Arial" w:cs="Arial"/>
                <w:b/>
                <w:sz w:val="20"/>
                <w:szCs w:val="20"/>
              </w:rPr>
            </w:pPr>
          </w:p>
          <w:p w14:paraId="64C38274" w14:textId="77777777" w:rsidR="00E3371D" w:rsidRPr="005F2782" w:rsidRDefault="00E3371D" w:rsidP="00E3371D">
            <w:pPr>
              <w:rPr>
                <w:rFonts w:ascii="Arial" w:hAnsi="Arial" w:cs="Arial"/>
                <w:b/>
                <w:sz w:val="20"/>
                <w:szCs w:val="20"/>
              </w:rPr>
            </w:pPr>
          </w:p>
        </w:tc>
      </w:tr>
      <w:tr w:rsidR="00E3371D" w:rsidRPr="005F2782" w14:paraId="7276F288" w14:textId="77777777" w:rsidTr="00BC0718">
        <w:tc>
          <w:tcPr>
            <w:tcW w:w="9351" w:type="dxa"/>
            <w:gridSpan w:val="5"/>
            <w:shd w:val="clear" w:color="auto" w:fill="F2F2F2" w:themeFill="background1" w:themeFillShade="F2"/>
          </w:tcPr>
          <w:p w14:paraId="2F9A1872" w14:textId="524A6015" w:rsidR="00E3371D" w:rsidRPr="001975DF" w:rsidRDefault="00E3371D" w:rsidP="00E3371D">
            <w:pPr>
              <w:rPr>
                <w:rFonts w:ascii="Arial" w:hAnsi="Arial" w:cs="Arial"/>
                <w:b/>
                <w:sz w:val="20"/>
                <w:szCs w:val="20"/>
              </w:rPr>
            </w:pPr>
            <w:r w:rsidRPr="001975DF">
              <w:rPr>
                <w:rFonts w:ascii="Arial" w:hAnsi="Arial" w:cs="Arial"/>
                <w:b/>
                <w:sz w:val="20"/>
                <w:szCs w:val="20"/>
              </w:rPr>
              <w:t xml:space="preserve">Organisation &amp; efficiency </w:t>
            </w:r>
          </w:p>
          <w:p w14:paraId="249B3CC4" w14:textId="44029B6F" w:rsidR="00E3371D" w:rsidRPr="003E342E" w:rsidRDefault="00E3371D" w:rsidP="00E3371D">
            <w:pPr>
              <w:rPr>
                <w:rFonts w:ascii="Arial" w:hAnsi="Arial" w:cs="Arial"/>
                <w:bCs/>
                <w:sz w:val="20"/>
                <w:szCs w:val="20"/>
                <w:lang w:val="en-GB"/>
              </w:rPr>
            </w:pPr>
            <w:r w:rsidRPr="003E342E">
              <w:rPr>
                <w:rFonts w:ascii="Arial" w:hAnsi="Arial" w:cs="Arial"/>
                <w:bCs/>
                <w:sz w:val="20"/>
                <w:szCs w:val="20"/>
                <w:lang w:val="en-GB"/>
              </w:rPr>
              <w:t xml:space="preserve">Effectively, </w:t>
            </w:r>
            <w:proofErr w:type="gramStart"/>
            <w:r w:rsidRPr="003E342E">
              <w:rPr>
                <w:rFonts w:ascii="Arial" w:hAnsi="Arial" w:cs="Arial"/>
                <w:bCs/>
                <w:sz w:val="20"/>
                <w:szCs w:val="20"/>
                <w:lang w:val="en-GB"/>
              </w:rPr>
              <w:t>efficiently</w:t>
            </w:r>
            <w:proofErr w:type="gramEnd"/>
            <w:r w:rsidRPr="003E342E">
              <w:rPr>
                <w:rFonts w:ascii="Arial" w:hAnsi="Arial" w:cs="Arial"/>
                <w:bCs/>
                <w:sz w:val="20"/>
                <w:szCs w:val="20"/>
                <w:lang w:val="en-GB"/>
              </w:rPr>
              <w:t xml:space="preserve"> and</w:t>
            </w:r>
            <w:r>
              <w:rPr>
                <w:rFonts w:ascii="Arial" w:hAnsi="Arial" w:cs="Arial"/>
                <w:bCs/>
                <w:sz w:val="20"/>
                <w:szCs w:val="20"/>
                <w:lang w:val="en-GB"/>
              </w:rPr>
              <w:t xml:space="preserve"> </w:t>
            </w:r>
            <w:r w:rsidRPr="003E342E">
              <w:rPr>
                <w:rFonts w:ascii="Arial" w:hAnsi="Arial" w:cs="Arial"/>
                <w:bCs/>
                <w:sz w:val="20"/>
                <w:szCs w:val="20"/>
                <w:lang w:val="en-GB"/>
              </w:rPr>
              <w:t>safely manages multiple</w:t>
            </w:r>
            <w:r>
              <w:rPr>
                <w:rFonts w:ascii="Arial" w:hAnsi="Arial" w:cs="Arial"/>
                <w:bCs/>
                <w:sz w:val="20"/>
                <w:szCs w:val="20"/>
                <w:lang w:val="en-GB"/>
              </w:rPr>
              <w:t xml:space="preserve"> </w:t>
            </w:r>
            <w:r w:rsidRPr="003E342E">
              <w:rPr>
                <w:rFonts w:ascii="Arial" w:hAnsi="Arial" w:cs="Arial"/>
                <w:bCs/>
                <w:sz w:val="20"/>
                <w:szCs w:val="20"/>
                <w:lang w:val="en-GB"/>
              </w:rPr>
              <w:t>priorities</w:t>
            </w:r>
            <w:r>
              <w:rPr>
                <w:rFonts w:ascii="Arial" w:hAnsi="Arial" w:cs="Arial"/>
                <w:bCs/>
                <w:sz w:val="20"/>
                <w:szCs w:val="20"/>
                <w:lang w:val="en-GB"/>
              </w:rPr>
              <w:t>.</w:t>
            </w:r>
            <w:r w:rsidRPr="003E342E">
              <w:rPr>
                <w:rFonts w:ascii="Arial" w:hAnsi="Arial" w:cs="Arial"/>
                <w:bCs/>
                <w:sz w:val="20"/>
                <w:szCs w:val="20"/>
                <w:lang w:val="en-GB"/>
              </w:rPr>
              <w:t xml:space="preserve"> </w:t>
            </w:r>
            <w:r>
              <w:rPr>
                <w:rFonts w:ascii="Arial" w:hAnsi="Arial" w:cs="Arial"/>
                <w:bCs/>
                <w:sz w:val="20"/>
                <w:szCs w:val="20"/>
                <w:lang w:val="en-GB"/>
              </w:rPr>
              <w:t>M</w:t>
            </w:r>
            <w:r w:rsidRPr="003E342E">
              <w:rPr>
                <w:rFonts w:ascii="Arial" w:hAnsi="Arial" w:cs="Arial"/>
                <w:bCs/>
                <w:sz w:val="20"/>
                <w:szCs w:val="20"/>
                <w:lang w:val="en-GB"/>
              </w:rPr>
              <w:t>anages own time</w:t>
            </w:r>
            <w:r>
              <w:rPr>
                <w:rFonts w:ascii="Arial" w:hAnsi="Arial" w:cs="Arial"/>
                <w:bCs/>
                <w:sz w:val="20"/>
                <w:szCs w:val="20"/>
                <w:lang w:val="en-GB"/>
              </w:rPr>
              <w:t xml:space="preserve"> </w:t>
            </w:r>
            <w:r w:rsidRPr="003E342E">
              <w:rPr>
                <w:rFonts w:ascii="Arial" w:hAnsi="Arial" w:cs="Arial"/>
                <w:bCs/>
                <w:sz w:val="20"/>
                <w:szCs w:val="20"/>
                <w:lang w:val="en-GB"/>
              </w:rPr>
              <w:t>and workload calmly</w:t>
            </w:r>
            <w:r>
              <w:rPr>
                <w:rFonts w:ascii="Arial" w:hAnsi="Arial" w:cs="Arial"/>
                <w:bCs/>
                <w:sz w:val="20"/>
                <w:szCs w:val="20"/>
                <w:lang w:val="en-GB"/>
              </w:rPr>
              <w:t xml:space="preserve">. </w:t>
            </w:r>
            <w:r>
              <w:rPr>
                <w:rFonts w:ascii="Arial" w:hAnsi="Arial" w:cs="Arial"/>
                <w:bCs/>
                <w:sz w:val="20"/>
                <w:szCs w:val="20"/>
              </w:rPr>
              <w:t xml:space="preserve">Organises and delegates tasks appropriately to optimise effectiveness within the pharmacy and wider team, to enhance patient care.  </w:t>
            </w:r>
          </w:p>
        </w:tc>
      </w:tr>
      <w:tr w:rsidR="00E3371D" w:rsidRPr="005F2782" w14:paraId="33CEEBA7" w14:textId="77777777" w:rsidTr="00BC0718">
        <w:tc>
          <w:tcPr>
            <w:tcW w:w="4106" w:type="dxa"/>
            <w:shd w:val="clear" w:color="auto" w:fill="F2F2F2" w:themeFill="background1" w:themeFillShade="F2"/>
          </w:tcPr>
          <w:p w14:paraId="272CD2E0" w14:textId="77777777" w:rsidR="00E3371D" w:rsidRPr="005F2782" w:rsidRDefault="00E3371D" w:rsidP="00E3371D">
            <w:pPr>
              <w:rPr>
                <w:rFonts w:ascii="Arial" w:hAnsi="Arial" w:cs="Arial"/>
                <w:b/>
                <w:sz w:val="20"/>
                <w:szCs w:val="20"/>
              </w:rPr>
            </w:pPr>
          </w:p>
        </w:tc>
        <w:tc>
          <w:tcPr>
            <w:tcW w:w="1134" w:type="dxa"/>
            <w:shd w:val="clear" w:color="auto" w:fill="F2F2F2" w:themeFill="background1" w:themeFillShade="F2"/>
          </w:tcPr>
          <w:p w14:paraId="676C0F37" w14:textId="77777777" w:rsidR="00E3371D" w:rsidRPr="007D50FC" w:rsidRDefault="00E3371D" w:rsidP="00E3371D">
            <w:pPr>
              <w:jc w:val="center"/>
              <w:rPr>
                <w:rFonts w:ascii="Arial" w:hAnsi="Arial" w:cs="Arial"/>
                <w:b/>
                <w:bCs/>
                <w:sz w:val="20"/>
                <w:szCs w:val="20"/>
              </w:rPr>
            </w:pPr>
            <w:r w:rsidRPr="007D50FC">
              <w:rPr>
                <w:rFonts w:ascii="Arial" w:hAnsi="Arial" w:cs="Arial"/>
                <w:b/>
                <w:bCs/>
                <w:sz w:val="20"/>
                <w:szCs w:val="20"/>
              </w:rPr>
              <w:t>Below</w:t>
            </w:r>
          </w:p>
          <w:p w14:paraId="7DA2AE8B" w14:textId="3790A785" w:rsidR="00E3371D" w:rsidRDefault="00976594" w:rsidP="00E3371D">
            <w:pPr>
              <w:jc w:val="center"/>
              <w:rPr>
                <w:rFonts w:ascii="Arial" w:hAnsi="Arial" w:cs="Arial"/>
                <w:sz w:val="20"/>
                <w:szCs w:val="20"/>
              </w:rPr>
            </w:pPr>
            <w:sdt>
              <w:sdtPr>
                <w:rPr>
                  <w:rFonts w:ascii="Arial" w:hAnsi="Arial" w:cs="Arial"/>
                  <w:sz w:val="20"/>
                  <w:szCs w:val="20"/>
                </w:rPr>
                <w:id w:val="-1238632181"/>
                <w14:checkbox>
                  <w14:checked w14:val="0"/>
                  <w14:checkedState w14:val="2612" w14:font="MS Gothic"/>
                  <w14:uncheckedState w14:val="2610" w14:font="MS Gothic"/>
                </w14:checkbox>
              </w:sdtPr>
              <w:sdtEndPr/>
              <w:sdtContent>
                <w:r w:rsidR="00E3371D">
                  <w:rPr>
                    <w:rFonts w:ascii="MS Gothic" w:eastAsia="MS Gothic" w:hAnsi="MS Gothic" w:cs="Arial" w:hint="eastAsia"/>
                    <w:sz w:val="20"/>
                    <w:szCs w:val="20"/>
                  </w:rPr>
                  <w:t>☐</w:t>
                </w:r>
              </w:sdtContent>
            </w:sdt>
          </w:p>
        </w:tc>
        <w:tc>
          <w:tcPr>
            <w:tcW w:w="1134" w:type="dxa"/>
            <w:shd w:val="clear" w:color="auto" w:fill="F2F2F2" w:themeFill="background1" w:themeFillShade="F2"/>
          </w:tcPr>
          <w:p w14:paraId="43775A6E" w14:textId="77777777" w:rsidR="00E3371D" w:rsidRPr="007D50FC" w:rsidRDefault="00E3371D" w:rsidP="00E3371D">
            <w:pPr>
              <w:jc w:val="center"/>
              <w:rPr>
                <w:rFonts w:ascii="Arial" w:hAnsi="Arial" w:cs="Arial"/>
                <w:b/>
                <w:bCs/>
                <w:sz w:val="20"/>
                <w:szCs w:val="20"/>
              </w:rPr>
            </w:pPr>
            <w:r w:rsidRPr="007D50FC">
              <w:rPr>
                <w:rFonts w:ascii="Arial" w:hAnsi="Arial" w:cs="Arial"/>
                <w:b/>
                <w:bCs/>
                <w:sz w:val="20"/>
                <w:szCs w:val="20"/>
              </w:rPr>
              <w:t>Meets</w:t>
            </w:r>
          </w:p>
          <w:p w14:paraId="650EFC29" w14:textId="54D501E1" w:rsidR="00E3371D" w:rsidRDefault="00976594" w:rsidP="00E3371D">
            <w:pPr>
              <w:jc w:val="center"/>
              <w:rPr>
                <w:rFonts w:ascii="Arial" w:hAnsi="Arial" w:cs="Arial"/>
                <w:sz w:val="20"/>
                <w:szCs w:val="20"/>
              </w:rPr>
            </w:pPr>
            <w:sdt>
              <w:sdtPr>
                <w:rPr>
                  <w:rFonts w:ascii="Arial" w:hAnsi="Arial" w:cs="Arial"/>
                  <w:sz w:val="20"/>
                  <w:szCs w:val="20"/>
                </w:rPr>
                <w:id w:val="-1771764216"/>
                <w14:checkbox>
                  <w14:checked w14:val="0"/>
                  <w14:checkedState w14:val="2612" w14:font="MS Gothic"/>
                  <w14:uncheckedState w14:val="2610" w14:font="MS Gothic"/>
                </w14:checkbox>
              </w:sdtPr>
              <w:sdtEndPr/>
              <w:sdtContent>
                <w:r w:rsidR="00E3371D">
                  <w:rPr>
                    <w:rFonts w:ascii="MS Gothic" w:eastAsia="MS Gothic" w:hAnsi="MS Gothic" w:cs="Arial" w:hint="eastAsia"/>
                    <w:sz w:val="20"/>
                    <w:szCs w:val="20"/>
                  </w:rPr>
                  <w:t>☐</w:t>
                </w:r>
              </w:sdtContent>
            </w:sdt>
          </w:p>
        </w:tc>
        <w:tc>
          <w:tcPr>
            <w:tcW w:w="1276" w:type="dxa"/>
            <w:shd w:val="clear" w:color="auto" w:fill="F2F2F2" w:themeFill="background1" w:themeFillShade="F2"/>
          </w:tcPr>
          <w:p w14:paraId="0AB5FF5D" w14:textId="77777777" w:rsidR="00E3371D" w:rsidRPr="007D50FC" w:rsidRDefault="00E3371D" w:rsidP="00E3371D">
            <w:pPr>
              <w:jc w:val="center"/>
              <w:rPr>
                <w:rFonts w:ascii="Arial" w:hAnsi="Arial" w:cs="Arial"/>
                <w:b/>
                <w:bCs/>
                <w:sz w:val="20"/>
                <w:szCs w:val="20"/>
              </w:rPr>
            </w:pPr>
            <w:r w:rsidRPr="007D50FC">
              <w:rPr>
                <w:rFonts w:ascii="Arial" w:hAnsi="Arial" w:cs="Arial"/>
                <w:b/>
                <w:bCs/>
                <w:sz w:val="20"/>
                <w:szCs w:val="20"/>
              </w:rPr>
              <w:t>Exceeds</w:t>
            </w:r>
          </w:p>
          <w:p w14:paraId="0AEC9FDE" w14:textId="03125879" w:rsidR="00E3371D" w:rsidRDefault="00976594" w:rsidP="00E3371D">
            <w:pPr>
              <w:jc w:val="center"/>
              <w:rPr>
                <w:rFonts w:ascii="Arial" w:hAnsi="Arial" w:cs="Arial"/>
                <w:sz w:val="20"/>
                <w:szCs w:val="20"/>
              </w:rPr>
            </w:pPr>
            <w:sdt>
              <w:sdtPr>
                <w:rPr>
                  <w:rFonts w:ascii="Arial" w:hAnsi="Arial" w:cs="Arial"/>
                  <w:sz w:val="20"/>
                  <w:szCs w:val="20"/>
                </w:rPr>
                <w:id w:val="-1475676366"/>
                <w14:checkbox>
                  <w14:checked w14:val="0"/>
                  <w14:checkedState w14:val="2612" w14:font="MS Gothic"/>
                  <w14:uncheckedState w14:val="2610" w14:font="MS Gothic"/>
                </w14:checkbox>
              </w:sdtPr>
              <w:sdtEndPr/>
              <w:sdtContent>
                <w:r w:rsidR="00E3371D">
                  <w:rPr>
                    <w:rFonts w:ascii="MS Gothic" w:eastAsia="MS Gothic" w:hAnsi="MS Gothic" w:cs="Arial" w:hint="eastAsia"/>
                    <w:sz w:val="20"/>
                    <w:szCs w:val="20"/>
                  </w:rPr>
                  <w:t>☐</w:t>
                </w:r>
              </w:sdtContent>
            </w:sdt>
          </w:p>
        </w:tc>
        <w:tc>
          <w:tcPr>
            <w:tcW w:w="1701" w:type="dxa"/>
            <w:shd w:val="clear" w:color="auto" w:fill="F2F2F2" w:themeFill="background1" w:themeFillShade="F2"/>
          </w:tcPr>
          <w:p w14:paraId="71D8CA95" w14:textId="77777777" w:rsidR="00E3371D" w:rsidRPr="007D50FC" w:rsidRDefault="00E3371D" w:rsidP="00E3371D">
            <w:pPr>
              <w:jc w:val="center"/>
              <w:rPr>
                <w:rFonts w:ascii="Arial" w:hAnsi="Arial" w:cs="Arial"/>
                <w:b/>
                <w:bCs/>
                <w:sz w:val="20"/>
                <w:szCs w:val="20"/>
              </w:rPr>
            </w:pPr>
            <w:r w:rsidRPr="007D50FC">
              <w:rPr>
                <w:rFonts w:ascii="Arial" w:hAnsi="Arial" w:cs="Arial"/>
                <w:b/>
                <w:bCs/>
                <w:sz w:val="20"/>
                <w:szCs w:val="20"/>
              </w:rPr>
              <w:t>Not applicable</w:t>
            </w:r>
          </w:p>
          <w:p w14:paraId="32BDBB80" w14:textId="24E0B1EA" w:rsidR="00E3371D" w:rsidRDefault="00976594" w:rsidP="00E3371D">
            <w:pPr>
              <w:jc w:val="center"/>
              <w:rPr>
                <w:rFonts w:ascii="Arial" w:hAnsi="Arial" w:cs="Arial"/>
                <w:sz w:val="20"/>
                <w:szCs w:val="20"/>
              </w:rPr>
            </w:pPr>
            <w:sdt>
              <w:sdtPr>
                <w:rPr>
                  <w:rFonts w:ascii="Arial" w:hAnsi="Arial" w:cs="Arial"/>
                  <w:sz w:val="20"/>
                  <w:szCs w:val="20"/>
                </w:rPr>
                <w:id w:val="-1751955824"/>
                <w14:checkbox>
                  <w14:checked w14:val="0"/>
                  <w14:checkedState w14:val="2612" w14:font="MS Gothic"/>
                  <w14:uncheckedState w14:val="2610" w14:font="MS Gothic"/>
                </w14:checkbox>
              </w:sdtPr>
              <w:sdtEndPr/>
              <w:sdtContent>
                <w:r w:rsidR="00E3371D">
                  <w:rPr>
                    <w:rFonts w:ascii="MS Gothic" w:eastAsia="MS Gothic" w:hAnsi="MS Gothic" w:cs="Arial" w:hint="eastAsia"/>
                    <w:sz w:val="20"/>
                    <w:szCs w:val="20"/>
                  </w:rPr>
                  <w:t>☐</w:t>
                </w:r>
              </w:sdtContent>
            </w:sdt>
          </w:p>
        </w:tc>
      </w:tr>
      <w:tr w:rsidR="00E3371D" w:rsidRPr="005F2782" w14:paraId="5D78460D" w14:textId="77777777" w:rsidTr="00CC112F">
        <w:trPr>
          <w:trHeight w:val="1160"/>
        </w:trPr>
        <w:tc>
          <w:tcPr>
            <w:tcW w:w="9351" w:type="dxa"/>
            <w:gridSpan w:val="5"/>
            <w:shd w:val="clear" w:color="auto" w:fill="auto"/>
          </w:tcPr>
          <w:p w14:paraId="1D086736" w14:textId="6E1D3EA0" w:rsidR="00E3371D" w:rsidRPr="005F2782" w:rsidRDefault="00E3371D" w:rsidP="00E3371D">
            <w:pPr>
              <w:rPr>
                <w:rFonts w:ascii="Arial" w:hAnsi="Arial" w:cs="Arial"/>
                <w:b/>
                <w:sz w:val="20"/>
                <w:szCs w:val="20"/>
              </w:rPr>
            </w:pPr>
            <w:r w:rsidRPr="005F2782">
              <w:rPr>
                <w:rFonts w:ascii="Arial" w:hAnsi="Arial" w:cs="Arial"/>
                <w:b/>
                <w:sz w:val="20"/>
                <w:szCs w:val="20"/>
              </w:rPr>
              <w:t>Comments: strengths and/or areas for development</w:t>
            </w:r>
          </w:p>
          <w:p w14:paraId="666C406E" w14:textId="77777777" w:rsidR="00E3371D" w:rsidRPr="005F2782" w:rsidRDefault="00E3371D" w:rsidP="00E3371D">
            <w:pPr>
              <w:rPr>
                <w:rFonts w:ascii="Arial" w:hAnsi="Arial" w:cs="Arial"/>
                <w:b/>
                <w:sz w:val="20"/>
                <w:szCs w:val="20"/>
              </w:rPr>
            </w:pPr>
          </w:p>
          <w:p w14:paraId="61F0B68B" w14:textId="77777777" w:rsidR="00E3371D" w:rsidRPr="005F2782" w:rsidRDefault="00E3371D" w:rsidP="00E3371D">
            <w:pPr>
              <w:rPr>
                <w:rFonts w:ascii="Arial" w:hAnsi="Arial" w:cs="Arial"/>
                <w:b/>
                <w:sz w:val="20"/>
                <w:szCs w:val="20"/>
              </w:rPr>
            </w:pPr>
          </w:p>
          <w:p w14:paraId="6A97D2A0" w14:textId="77777777" w:rsidR="00E3371D" w:rsidRPr="005F2782" w:rsidRDefault="00E3371D" w:rsidP="00E3371D">
            <w:pPr>
              <w:rPr>
                <w:rFonts w:ascii="Arial" w:hAnsi="Arial" w:cs="Arial"/>
                <w:b/>
                <w:sz w:val="20"/>
                <w:szCs w:val="20"/>
              </w:rPr>
            </w:pPr>
          </w:p>
        </w:tc>
      </w:tr>
    </w:tbl>
    <w:p w14:paraId="733D09AD" w14:textId="77777777" w:rsidR="00CC112F" w:rsidRDefault="00CC112F" w:rsidP="00F13AF9">
      <w:pPr>
        <w:rPr>
          <w:rFonts w:ascii="Arial" w:hAnsi="Arial" w:cs="Arial"/>
          <w:b/>
          <w:szCs w:val="22"/>
        </w:rPr>
      </w:pPr>
    </w:p>
    <w:p w14:paraId="2831550A" w14:textId="3449A97D" w:rsidR="00CC112F" w:rsidRPr="005F2782" w:rsidRDefault="00CC112F" w:rsidP="00CC112F">
      <w:pPr>
        <w:rPr>
          <w:rFonts w:ascii="Arial" w:hAnsi="Arial" w:cs="Arial"/>
          <w:b/>
          <w:szCs w:val="22"/>
        </w:rPr>
      </w:pPr>
      <w:bookmarkStart w:id="7" w:name="_Hlk79684305"/>
      <w:bookmarkStart w:id="8" w:name="_Hlk70531744"/>
      <w:bookmarkStart w:id="9" w:name="_Hlk70530994"/>
      <w:r w:rsidRPr="005F2782">
        <w:rPr>
          <w:rFonts w:ascii="Arial" w:hAnsi="Arial" w:cs="Arial"/>
          <w:b/>
          <w:szCs w:val="22"/>
        </w:rPr>
        <w:t xml:space="preserve">Based on your </w:t>
      </w:r>
      <w:r w:rsidR="00623658">
        <w:rPr>
          <w:rFonts w:ascii="Arial" w:hAnsi="Arial" w:cs="Arial"/>
          <w:b/>
          <w:szCs w:val="22"/>
        </w:rPr>
        <w:t>discussion</w:t>
      </w:r>
      <w:r w:rsidRPr="005F2782">
        <w:rPr>
          <w:rFonts w:ascii="Arial" w:hAnsi="Arial" w:cs="Arial"/>
          <w:b/>
          <w:szCs w:val="22"/>
        </w:rPr>
        <w:t xml:space="preserve">, rate the overall </w:t>
      </w:r>
      <w:r w:rsidR="00D97B1E">
        <w:rPr>
          <w:rFonts w:ascii="Arial" w:hAnsi="Arial" w:cs="Arial"/>
          <w:b/>
          <w:szCs w:val="22"/>
        </w:rPr>
        <w:t>level</w:t>
      </w:r>
      <w:r w:rsidRPr="005F2782">
        <w:rPr>
          <w:rFonts w:ascii="Arial" w:hAnsi="Arial" w:cs="Arial"/>
          <w:b/>
          <w:szCs w:val="22"/>
        </w:rPr>
        <w:t xml:space="preserve"> at which the pharmacist has shown that they are performing:</w:t>
      </w:r>
    </w:p>
    <w:p w14:paraId="241DED59" w14:textId="05A96348" w:rsidR="0091105C" w:rsidRPr="0091105C" w:rsidRDefault="0091105C" w:rsidP="00CC112F">
      <w:pPr>
        <w:rPr>
          <w:rFonts w:ascii="Arial" w:hAnsi="Arial" w:cs="Arial"/>
          <w:bCs/>
          <w:i/>
          <w:iCs/>
          <w:szCs w:val="22"/>
        </w:rPr>
      </w:pPr>
    </w:p>
    <w:tbl>
      <w:tblPr>
        <w:tblStyle w:val="TableGrid"/>
        <w:tblW w:w="9351" w:type="dxa"/>
        <w:tblInd w:w="0" w:type="dxa"/>
        <w:tblBorders>
          <w:insideH w:val="none" w:sz="0" w:space="0" w:color="auto"/>
          <w:insideV w:val="none" w:sz="0" w:space="0" w:color="auto"/>
        </w:tblBorders>
        <w:tblLook w:val="04A0" w:firstRow="1" w:lastRow="0" w:firstColumn="1" w:lastColumn="0" w:noHBand="0" w:noVBand="1"/>
      </w:tblPr>
      <w:tblGrid>
        <w:gridCol w:w="4248"/>
        <w:gridCol w:w="4536"/>
        <w:gridCol w:w="567"/>
      </w:tblGrid>
      <w:tr w:rsidR="00CC112F" w:rsidRPr="005F2782" w14:paraId="7BDFEBF6" w14:textId="77777777" w:rsidTr="00562E49">
        <w:tc>
          <w:tcPr>
            <w:tcW w:w="4248" w:type="dxa"/>
            <w:shd w:val="clear" w:color="auto" w:fill="002060"/>
          </w:tcPr>
          <w:bookmarkEnd w:id="7"/>
          <w:p w14:paraId="739841B1" w14:textId="72F88040" w:rsidR="00CC112F" w:rsidRPr="005F2782" w:rsidRDefault="00CC112F" w:rsidP="00BC0718">
            <w:pPr>
              <w:rPr>
                <w:rFonts w:ascii="Arial" w:hAnsi="Arial" w:cs="Arial"/>
                <w:b/>
                <w:sz w:val="22"/>
                <w:szCs w:val="22"/>
              </w:rPr>
            </w:pPr>
            <w:r w:rsidRPr="005F2782">
              <w:rPr>
                <w:rFonts w:ascii="Arial" w:hAnsi="Arial" w:cs="Arial"/>
                <w:b/>
                <w:sz w:val="22"/>
                <w:szCs w:val="22"/>
              </w:rPr>
              <w:t>Overall rating</w:t>
            </w:r>
          </w:p>
        </w:tc>
        <w:tc>
          <w:tcPr>
            <w:tcW w:w="5103" w:type="dxa"/>
            <w:gridSpan w:val="2"/>
            <w:shd w:val="clear" w:color="auto" w:fill="002060"/>
          </w:tcPr>
          <w:p w14:paraId="331D089B" w14:textId="77777777" w:rsidR="00CC112F" w:rsidRPr="005F2782" w:rsidRDefault="00CC112F" w:rsidP="00562E49">
            <w:pPr>
              <w:jc w:val="right"/>
              <w:rPr>
                <w:rFonts w:ascii="Arial" w:hAnsi="Arial" w:cs="Arial"/>
                <w:b/>
                <w:sz w:val="22"/>
                <w:szCs w:val="22"/>
              </w:rPr>
            </w:pPr>
          </w:p>
        </w:tc>
      </w:tr>
      <w:tr w:rsidR="00CC112F" w:rsidRPr="005F2782" w14:paraId="117EEC4A" w14:textId="77777777" w:rsidTr="00562E49">
        <w:tblPrEx>
          <w:tblBorders>
            <w:insideH w:val="single" w:sz="4" w:space="0" w:color="auto"/>
            <w:insideV w:val="single" w:sz="4" w:space="0" w:color="auto"/>
          </w:tblBorders>
        </w:tblPrEx>
        <w:tc>
          <w:tcPr>
            <w:tcW w:w="8784" w:type="dxa"/>
            <w:gridSpan w:val="2"/>
          </w:tcPr>
          <w:p w14:paraId="586C2B69" w14:textId="77777777" w:rsidR="00CC112F" w:rsidRPr="005F2782" w:rsidRDefault="00CC112F" w:rsidP="00562E49">
            <w:pPr>
              <w:rPr>
                <w:rFonts w:ascii="Arial" w:hAnsi="Arial" w:cs="Arial"/>
                <w:sz w:val="22"/>
                <w:szCs w:val="22"/>
              </w:rPr>
            </w:pPr>
            <w:bookmarkStart w:id="10" w:name="_Hlk50723961"/>
            <w:r w:rsidRPr="005F2782">
              <w:rPr>
                <w:rFonts w:ascii="Arial" w:hAnsi="Arial" w:cs="Arial"/>
                <w:sz w:val="22"/>
                <w:szCs w:val="22"/>
              </w:rPr>
              <w:t>Below the level expected of a post-registration foundation pharmacist</w:t>
            </w:r>
          </w:p>
        </w:tc>
        <w:tc>
          <w:tcPr>
            <w:tcW w:w="567" w:type="dxa"/>
          </w:tcPr>
          <w:p w14:paraId="48CA3C7A" w14:textId="77777777" w:rsidR="00CC112F" w:rsidRPr="005F2782" w:rsidRDefault="00CC112F" w:rsidP="00562E49">
            <w:pPr>
              <w:rPr>
                <w:rFonts w:ascii="Arial" w:eastAsia="MS Gothic" w:hAnsi="Arial" w:cs="Arial"/>
                <w:sz w:val="22"/>
                <w:szCs w:val="22"/>
              </w:rPr>
            </w:pPr>
            <w:r w:rsidRPr="005F2782">
              <w:rPr>
                <w:rFonts w:ascii="Segoe UI Symbol" w:eastAsia="MS Gothic" w:hAnsi="Segoe UI Symbol" w:cs="Segoe UI Symbol"/>
                <w:sz w:val="22"/>
                <w:szCs w:val="22"/>
              </w:rPr>
              <w:t>☐</w:t>
            </w:r>
          </w:p>
        </w:tc>
      </w:tr>
      <w:tr w:rsidR="00CC112F" w:rsidRPr="005F2782" w14:paraId="3D0F1555" w14:textId="77777777" w:rsidTr="00562E49">
        <w:tblPrEx>
          <w:tblBorders>
            <w:insideH w:val="single" w:sz="4" w:space="0" w:color="auto"/>
            <w:insideV w:val="single" w:sz="4" w:space="0" w:color="auto"/>
          </w:tblBorders>
        </w:tblPrEx>
        <w:tc>
          <w:tcPr>
            <w:tcW w:w="8784" w:type="dxa"/>
            <w:gridSpan w:val="2"/>
          </w:tcPr>
          <w:p w14:paraId="4D3B8FCD" w14:textId="77777777" w:rsidR="00CC112F" w:rsidRPr="005F2782" w:rsidRDefault="00CC112F" w:rsidP="00562E49">
            <w:pPr>
              <w:rPr>
                <w:rFonts w:ascii="Arial" w:hAnsi="Arial" w:cs="Arial"/>
                <w:b/>
                <w:sz w:val="22"/>
                <w:szCs w:val="22"/>
              </w:rPr>
            </w:pPr>
            <w:r w:rsidRPr="005F2782">
              <w:rPr>
                <w:rFonts w:ascii="Arial" w:hAnsi="Arial" w:cs="Arial"/>
                <w:sz w:val="22"/>
                <w:szCs w:val="22"/>
              </w:rPr>
              <w:t>Working towards the level expected of a post-registration foundation pharmacist</w:t>
            </w:r>
          </w:p>
        </w:tc>
        <w:tc>
          <w:tcPr>
            <w:tcW w:w="567" w:type="dxa"/>
          </w:tcPr>
          <w:p w14:paraId="010878CE" w14:textId="77777777" w:rsidR="00CC112F" w:rsidRPr="005F2782" w:rsidRDefault="00CC112F" w:rsidP="00562E49">
            <w:pPr>
              <w:rPr>
                <w:rFonts w:ascii="Arial" w:hAnsi="Arial" w:cs="Arial"/>
                <w:sz w:val="22"/>
                <w:szCs w:val="22"/>
              </w:rPr>
            </w:pPr>
            <w:r w:rsidRPr="005F2782">
              <w:rPr>
                <w:rFonts w:ascii="Segoe UI Symbol" w:eastAsia="MS Gothic" w:hAnsi="Segoe UI Symbol" w:cs="Segoe UI Symbol"/>
                <w:sz w:val="22"/>
                <w:szCs w:val="22"/>
              </w:rPr>
              <w:t>☐</w:t>
            </w:r>
          </w:p>
        </w:tc>
      </w:tr>
      <w:tr w:rsidR="00CC112F" w:rsidRPr="005F2782" w14:paraId="66B7A299" w14:textId="77777777" w:rsidTr="00562E49">
        <w:tblPrEx>
          <w:tblBorders>
            <w:insideH w:val="single" w:sz="4" w:space="0" w:color="auto"/>
            <w:insideV w:val="single" w:sz="4" w:space="0" w:color="auto"/>
          </w:tblBorders>
        </w:tblPrEx>
        <w:tc>
          <w:tcPr>
            <w:tcW w:w="8784" w:type="dxa"/>
            <w:gridSpan w:val="2"/>
          </w:tcPr>
          <w:p w14:paraId="06B234F3" w14:textId="77777777" w:rsidR="00CC112F" w:rsidRPr="005F2782" w:rsidRDefault="00CC112F" w:rsidP="00562E49">
            <w:pPr>
              <w:rPr>
                <w:rFonts w:ascii="Arial" w:hAnsi="Arial" w:cs="Arial"/>
                <w:b/>
                <w:sz w:val="22"/>
                <w:szCs w:val="22"/>
              </w:rPr>
            </w:pPr>
            <w:r w:rsidRPr="005F2782">
              <w:rPr>
                <w:rFonts w:ascii="Arial" w:hAnsi="Arial" w:cs="Arial"/>
                <w:sz w:val="22"/>
                <w:szCs w:val="22"/>
              </w:rPr>
              <w:t>Meets the level expected of a post-registration foundation pharmacist</w:t>
            </w:r>
          </w:p>
        </w:tc>
        <w:tc>
          <w:tcPr>
            <w:tcW w:w="567" w:type="dxa"/>
          </w:tcPr>
          <w:p w14:paraId="7DA60FC3" w14:textId="77777777" w:rsidR="00CC112F" w:rsidRPr="005F2782" w:rsidRDefault="00CC112F" w:rsidP="00562E49">
            <w:pPr>
              <w:rPr>
                <w:rFonts w:ascii="Arial" w:hAnsi="Arial" w:cs="Arial"/>
                <w:sz w:val="22"/>
                <w:szCs w:val="22"/>
              </w:rPr>
            </w:pPr>
            <w:r w:rsidRPr="005F2782">
              <w:rPr>
                <w:rFonts w:ascii="Segoe UI Symbol" w:eastAsia="MS Gothic" w:hAnsi="Segoe UI Symbol" w:cs="Segoe UI Symbol"/>
                <w:sz w:val="22"/>
                <w:szCs w:val="22"/>
              </w:rPr>
              <w:t>☐</w:t>
            </w:r>
          </w:p>
        </w:tc>
      </w:tr>
      <w:bookmarkEnd w:id="10"/>
    </w:tbl>
    <w:p w14:paraId="2DE5C40A" w14:textId="03B77BDC" w:rsidR="00CC112F" w:rsidRDefault="00CC112F" w:rsidP="00CC112F">
      <w:pPr>
        <w:rPr>
          <w:rFonts w:ascii="Arial" w:hAnsi="Arial" w:cs="Arial"/>
          <w:b/>
          <w:szCs w:val="22"/>
        </w:rPr>
      </w:pPr>
    </w:p>
    <w:p w14:paraId="31175754" w14:textId="7DC3626B" w:rsidR="004533A5" w:rsidRDefault="004533A5" w:rsidP="00CC112F">
      <w:pPr>
        <w:rPr>
          <w:rFonts w:ascii="Arial" w:hAnsi="Arial" w:cs="Arial"/>
          <w:b/>
          <w:szCs w:val="22"/>
        </w:rPr>
      </w:pPr>
    </w:p>
    <w:p w14:paraId="4BA3A95E" w14:textId="77BFFDE4" w:rsidR="004533A5" w:rsidRDefault="004533A5" w:rsidP="00CC112F">
      <w:pPr>
        <w:rPr>
          <w:rFonts w:ascii="Arial" w:hAnsi="Arial" w:cs="Arial"/>
          <w:b/>
          <w:szCs w:val="22"/>
        </w:rPr>
      </w:pPr>
    </w:p>
    <w:p w14:paraId="1B7C1169" w14:textId="77777777" w:rsidR="004533A5" w:rsidRPr="005F2782" w:rsidRDefault="004533A5" w:rsidP="00CC112F">
      <w:pPr>
        <w:rPr>
          <w:rFonts w:ascii="Arial" w:hAnsi="Arial" w:cs="Arial"/>
          <w:b/>
          <w:szCs w:val="22"/>
        </w:rPr>
      </w:pPr>
    </w:p>
    <w:p w14:paraId="629E8228" w14:textId="77777777" w:rsidR="00CC112F" w:rsidRPr="005F2782" w:rsidRDefault="00CC112F" w:rsidP="00CC112F">
      <w:pPr>
        <w:rPr>
          <w:rFonts w:ascii="Arial" w:hAnsi="Arial" w:cs="Arial"/>
          <w:b/>
          <w:szCs w:val="22"/>
        </w:rPr>
      </w:pPr>
      <w:bookmarkStart w:id="11" w:name="_Hlk70532004"/>
      <w:r w:rsidRPr="005F2782">
        <w:rPr>
          <w:rFonts w:ascii="Arial" w:hAnsi="Arial" w:cs="Arial"/>
          <w:b/>
          <w:szCs w:val="22"/>
        </w:rPr>
        <w:lastRenderedPageBreak/>
        <w:t xml:space="preserve">Summary of Assessment </w:t>
      </w:r>
    </w:p>
    <w:p w14:paraId="11F96F2C" w14:textId="26A0C022" w:rsidR="0091105C" w:rsidRDefault="00CC112F" w:rsidP="00CC112F">
      <w:pPr>
        <w:rPr>
          <w:rFonts w:ascii="Arial" w:hAnsi="Arial" w:cs="Arial"/>
          <w:b/>
          <w:szCs w:val="22"/>
        </w:rPr>
      </w:pPr>
      <w:r w:rsidRPr="005F2782">
        <w:rPr>
          <w:rFonts w:ascii="Arial" w:hAnsi="Arial" w:cs="Arial"/>
          <w:b/>
          <w:szCs w:val="22"/>
        </w:rPr>
        <w:t>Other relevant comments or feedback</w:t>
      </w:r>
    </w:p>
    <w:p w14:paraId="59B2864E" w14:textId="77777777" w:rsidR="004533A5" w:rsidRPr="005F2782" w:rsidRDefault="004533A5" w:rsidP="00CC112F">
      <w:pPr>
        <w:rPr>
          <w:rFonts w:ascii="Arial" w:hAnsi="Arial" w:cs="Arial"/>
          <w:b/>
          <w:szCs w:val="22"/>
        </w:rPr>
      </w:pPr>
    </w:p>
    <w:tbl>
      <w:tblPr>
        <w:tblStyle w:val="TableGrid"/>
        <w:tblW w:w="9351" w:type="dxa"/>
        <w:tblInd w:w="0" w:type="dxa"/>
        <w:tblLook w:val="04A0" w:firstRow="1" w:lastRow="0" w:firstColumn="1" w:lastColumn="0" w:noHBand="0" w:noVBand="1"/>
      </w:tblPr>
      <w:tblGrid>
        <w:gridCol w:w="9351"/>
      </w:tblGrid>
      <w:tr w:rsidR="00CC112F" w:rsidRPr="005F2782" w14:paraId="23832716" w14:textId="77777777" w:rsidTr="00562E49">
        <w:tc>
          <w:tcPr>
            <w:tcW w:w="9351" w:type="dxa"/>
          </w:tcPr>
          <w:p w14:paraId="31828064" w14:textId="77777777" w:rsidR="00CC112F" w:rsidRPr="005F2782" w:rsidRDefault="00CC112F" w:rsidP="00562E49">
            <w:pPr>
              <w:rPr>
                <w:rFonts w:ascii="Arial" w:hAnsi="Arial" w:cs="Arial"/>
                <w:sz w:val="22"/>
                <w:szCs w:val="22"/>
              </w:rPr>
            </w:pPr>
          </w:p>
          <w:p w14:paraId="7684387E" w14:textId="77777777" w:rsidR="00CC112F" w:rsidRPr="005F2782" w:rsidRDefault="00CC112F" w:rsidP="00562E49">
            <w:pPr>
              <w:rPr>
                <w:rFonts w:ascii="Arial" w:hAnsi="Arial" w:cs="Arial"/>
                <w:sz w:val="22"/>
                <w:szCs w:val="22"/>
              </w:rPr>
            </w:pPr>
          </w:p>
          <w:p w14:paraId="49783481" w14:textId="77777777" w:rsidR="00CC112F" w:rsidRPr="005F2782" w:rsidRDefault="00CC112F" w:rsidP="00562E49">
            <w:pPr>
              <w:rPr>
                <w:rFonts w:ascii="Arial" w:hAnsi="Arial" w:cs="Arial"/>
                <w:sz w:val="22"/>
                <w:szCs w:val="22"/>
              </w:rPr>
            </w:pPr>
          </w:p>
        </w:tc>
      </w:tr>
    </w:tbl>
    <w:p w14:paraId="797F31E2" w14:textId="77777777" w:rsidR="00CC112F" w:rsidRPr="005F2782" w:rsidRDefault="00CC112F" w:rsidP="00CC112F">
      <w:pPr>
        <w:rPr>
          <w:rFonts w:ascii="Arial" w:hAnsi="Arial" w:cs="Arial"/>
          <w:szCs w:val="22"/>
        </w:rPr>
      </w:pPr>
    </w:p>
    <w:p w14:paraId="5E058BCB" w14:textId="7FF7A8D2" w:rsidR="0091105C" w:rsidRPr="005F2782" w:rsidRDefault="00CC112F" w:rsidP="0091105C">
      <w:pPr>
        <w:rPr>
          <w:rFonts w:ascii="Arial" w:hAnsi="Arial" w:cs="Arial"/>
          <w:b/>
          <w:szCs w:val="22"/>
        </w:rPr>
      </w:pPr>
      <w:r w:rsidRPr="005F2782">
        <w:rPr>
          <w:rFonts w:ascii="Arial" w:hAnsi="Arial" w:cs="Arial"/>
          <w:b/>
          <w:szCs w:val="22"/>
        </w:rPr>
        <w:t>Agreed action(s)</w:t>
      </w:r>
      <w:r w:rsidR="0091105C" w:rsidRPr="0091105C">
        <w:rPr>
          <w:rFonts w:ascii="Arial" w:hAnsi="Arial" w:cs="Arial"/>
          <w:bCs/>
          <w:i/>
          <w:iCs/>
          <w:szCs w:val="22"/>
        </w:rPr>
        <w:t xml:space="preserve"> </w:t>
      </w:r>
    </w:p>
    <w:p w14:paraId="1FA9A277" w14:textId="15D0D479" w:rsidR="00CC112F" w:rsidRPr="005F2782" w:rsidRDefault="00CC112F" w:rsidP="00CC112F">
      <w:pPr>
        <w:rPr>
          <w:rFonts w:ascii="Arial" w:hAnsi="Arial" w:cs="Arial"/>
          <w:b/>
          <w:szCs w:val="22"/>
        </w:rPr>
      </w:pPr>
      <w:r w:rsidRPr="005F2782">
        <w:rPr>
          <w:rFonts w:ascii="Arial" w:hAnsi="Arial" w:cs="Arial"/>
          <w:b/>
          <w:szCs w:val="22"/>
        </w:rPr>
        <w:tab/>
      </w:r>
    </w:p>
    <w:tbl>
      <w:tblPr>
        <w:tblStyle w:val="TableGrid"/>
        <w:tblW w:w="9351" w:type="dxa"/>
        <w:tblInd w:w="0" w:type="dxa"/>
        <w:tblLook w:val="04A0" w:firstRow="1" w:lastRow="0" w:firstColumn="1" w:lastColumn="0" w:noHBand="0" w:noVBand="1"/>
      </w:tblPr>
      <w:tblGrid>
        <w:gridCol w:w="9351"/>
      </w:tblGrid>
      <w:tr w:rsidR="00CC112F" w:rsidRPr="005F2782" w14:paraId="13AE961E" w14:textId="77777777" w:rsidTr="00562E49">
        <w:tc>
          <w:tcPr>
            <w:tcW w:w="9351" w:type="dxa"/>
          </w:tcPr>
          <w:p w14:paraId="49CA7058" w14:textId="77777777" w:rsidR="00CC112F" w:rsidRPr="005F2782" w:rsidRDefault="00CC112F" w:rsidP="00562E49">
            <w:pPr>
              <w:rPr>
                <w:rFonts w:ascii="Arial" w:hAnsi="Arial" w:cs="Arial"/>
                <w:i/>
                <w:iCs/>
                <w:sz w:val="22"/>
                <w:szCs w:val="22"/>
              </w:rPr>
            </w:pPr>
          </w:p>
          <w:p w14:paraId="7644B3E3" w14:textId="77777777" w:rsidR="00CC112F" w:rsidRPr="005F2782" w:rsidRDefault="00CC112F" w:rsidP="00562E49">
            <w:pPr>
              <w:rPr>
                <w:rFonts w:ascii="Arial" w:hAnsi="Arial" w:cs="Arial"/>
                <w:i/>
                <w:iCs/>
                <w:sz w:val="22"/>
                <w:szCs w:val="22"/>
              </w:rPr>
            </w:pPr>
          </w:p>
          <w:p w14:paraId="44B5F616" w14:textId="77777777" w:rsidR="00CC112F" w:rsidRPr="005F2782" w:rsidRDefault="00CC112F" w:rsidP="00562E49">
            <w:pPr>
              <w:rPr>
                <w:rFonts w:ascii="Arial" w:hAnsi="Arial" w:cs="Arial"/>
                <w:i/>
                <w:iCs/>
                <w:sz w:val="22"/>
                <w:szCs w:val="22"/>
              </w:rPr>
            </w:pPr>
          </w:p>
        </w:tc>
      </w:tr>
    </w:tbl>
    <w:p w14:paraId="41363D6F" w14:textId="77777777" w:rsidR="00CC112F" w:rsidRPr="005F2782" w:rsidRDefault="00CC112F" w:rsidP="00CC112F">
      <w:pPr>
        <w:rPr>
          <w:rFonts w:ascii="Arial" w:hAnsi="Arial" w:cs="Arial"/>
          <w:szCs w:val="22"/>
        </w:rPr>
      </w:pPr>
    </w:p>
    <w:p w14:paraId="71394DD6" w14:textId="675CB514" w:rsidR="00BC0718" w:rsidRDefault="00BC0718" w:rsidP="00BC0718">
      <w:pPr>
        <w:rPr>
          <w:rFonts w:ascii="Arial" w:hAnsi="Arial" w:cs="Arial"/>
          <w:bCs/>
          <w:szCs w:val="22"/>
        </w:rPr>
      </w:pPr>
      <w:bookmarkStart w:id="12" w:name="_Hlk83043978"/>
      <w:bookmarkEnd w:id="8"/>
      <w:r>
        <w:rPr>
          <w:rFonts w:ascii="Arial" w:hAnsi="Arial" w:cs="Arial"/>
          <w:b/>
          <w:szCs w:val="22"/>
        </w:rPr>
        <w:t>Learner’s reflection (optional)</w:t>
      </w:r>
      <w:r w:rsidRPr="00564387">
        <w:rPr>
          <w:rFonts w:ascii="Arial" w:hAnsi="Arial" w:cs="Arial"/>
          <w:b/>
          <w:szCs w:val="22"/>
        </w:rPr>
        <w:t xml:space="preserve"> </w:t>
      </w:r>
      <w:r w:rsidR="00CF3E50">
        <w:rPr>
          <w:rFonts w:ascii="Arial" w:hAnsi="Arial" w:cs="Arial"/>
          <w:bCs/>
          <w:szCs w:val="22"/>
        </w:rPr>
        <w:t>D</w:t>
      </w:r>
      <w:r w:rsidRPr="00862A9E">
        <w:rPr>
          <w:rFonts w:ascii="Arial" w:hAnsi="Arial" w:cs="Arial"/>
          <w:bCs/>
          <w:szCs w:val="22"/>
        </w:rPr>
        <w:t xml:space="preserve">escribe what you have learned. How will it change your practice in the future? </w:t>
      </w:r>
    </w:p>
    <w:p w14:paraId="22E03FD1" w14:textId="77777777" w:rsidR="004533A5" w:rsidRPr="00564387" w:rsidRDefault="004533A5" w:rsidP="00BC0718">
      <w:pPr>
        <w:rPr>
          <w:rFonts w:ascii="Arial" w:hAnsi="Arial" w:cs="Arial"/>
          <w:b/>
          <w:szCs w:val="22"/>
        </w:rPr>
      </w:pPr>
    </w:p>
    <w:bookmarkEnd w:id="12"/>
    <w:tbl>
      <w:tblPr>
        <w:tblStyle w:val="TableGrid"/>
        <w:tblW w:w="9351" w:type="dxa"/>
        <w:tblInd w:w="0" w:type="dxa"/>
        <w:tblLook w:val="04A0" w:firstRow="1" w:lastRow="0" w:firstColumn="1" w:lastColumn="0" w:noHBand="0" w:noVBand="1"/>
      </w:tblPr>
      <w:tblGrid>
        <w:gridCol w:w="9351"/>
      </w:tblGrid>
      <w:tr w:rsidR="00CC112F" w:rsidRPr="005F2782" w14:paraId="64608A30" w14:textId="77777777" w:rsidTr="00562E49">
        <w:tc>
          <w:tcPr>
            <w:tcW w:w="9351" w:type="dxa"/>
          </w:tcPr>
          <w:p w14:paraId="1745E8A1" w14:textId="77777777" w:rsidR="00CC112F" w:rsidRPr="005F2782" w:rsidRDefault="00CC112F" w:rsidP="00562E49">
            <w:pPr>
              <w:rPr>
                <w:rFonts w:ascii="Arial" w:hAnsi="Arial" w:cs="Arial"/>
                <w:sz w:val="22"/>
                <w:szCs w:val="22"/>
              </w:rPr>
            </w:pPr>
          </w:p>
          <w:p w14:paraId="6FFA325D" w14:textId="77777777" w:rsidR="00CC112F" w:rsidRPr="005F2782" w:rsidRDefault="00CC112F" w:rsidP="00562E49">
            <w:pPr>
              <w:rPr>
                <w:rFonts w:ascii="Arial" w:hAnsi="Arial" w:cs="Arial"/>
                <w:sz w:val="22"/>
                <w:szCs w:val="22"/>
              </w:rPr>
            </w:pPr>
          </w:p>
          <w:p w14:paraId="6C6B1DBB" w14:textId="77777777" w:rsidR="00CC112F" w:rsidRPr="005F2782" w:rsidRDefault="00CC112F" w:rsidP="00562E49">
            <w:pPr>
              <w:rPr>
                <w:rFonts w:ascii="Arial" w:hAnsi="Arial" w:cs="Arial"/>
                <w:sz w:val="22"/>
                <w:szCs w:val="22"/>
              </w:rPr>
            </w:pPr>
          </w:p>
        </w:tc>
      </w:tr>
      <w:bookmarkEnd w:id="9"/>
      <w:bookmarkEnd w:id="11"/>
    </w:tbl>
    <w:p w14:paraId="31272CCD" w14:textId="77777777" w:rsidR="00BC0718" w:rsidRDefault="00BC0718" w:rsidP="00BC0718">
      <w:pPr>
        <w:rPr>
          <w:rFonts w:ascii="Arial" w:hAnsi="Arial" w:cs="Arial"/>
          <w:b/>
          <w:bCs/>
          <w:szCs w:val="22"/>
        </w:rPr>
      </w:pPr>
    </w:p>
    <w:p w14:paraId="46EE938E" w14:textId="6A9BC077" w:rsidR="00BC0718" w:rsidRDefault="00BC0718" w:rsidP="00BC0718">
      <w:pPr>
        <w:rPr>
          <w:rFonts w:ascii="Arial" w:hAnsi="Arial" w:cs="Arial"/>
          <w:b/>
          <w:szCs w:val="22"/>
        </w:rPr>
      </w:pPr>
      <w:bookmarkStart w:id="13" w:name="_Hlk83043992"/>
      <w:r>
        <w:rPr>
          <w:rFonts w:ascii="Arial" w:hAnsi="Arial" w:cs="Arial"/>
          <w:b/>
          <w:szCs w:val="22"/>
        </w:rPr>
        <w:t>Educational supervisor / designated prescribing practitioner comments (optional)</w:t>
      </w:r>
    </w:p>
    <w:p w14:paraId="5494FFB5" w14:textId="77777777" w:rsidR="004533A5" w:rsidRPr="00564387" w:rsidRDefault="004533A5" w:rsidP="00BC0718">
      <w:pPr>
        <w:rPr>
          <w:rFonts w:ascii="Arial" w:hAnsi="Arial" w:cs="Arial"/>
          <w:b/>
          <w:szCs w:val="22"/>
        </w:rPr>
      </w:pPr>
    </w:p>
    <w:tbl>
      <w:tblPr>
        <w:tblStyle w:val="TableGrid"/>
        <w:tblW w:w="9351" w:type="dxa"/>
        <w:tblInd w:w="0" w:type="dxa"/>
        <w:tblLook w:val="04A0" w:firstRow="1" w:lastRow="0" w:firstColumn="1" w:lastColumn="0" w:noHBand="0" w:noVBand="1"/>
      </w:tblPr>
      <w:tblGrid>
        <w:gridCol w:w="9351"/>
      </w:tblGrid>
      <w:tr w:rsidR="00BC0718" w:rsidRPr="00564387" w14:paraId="465391D7" w14:textId="77777777" w:rsidTr="0039275E">
        <w:tc>
          <w:tcPr>
            <w:tcW w:w="9351" w:type="dxa"/>
          </w:tcPr>
          <w:p w14:paraId="499F9BAE" w14:textId="77777777" w:rsidR="00BC0718" w:rsidRPr="00564387" w:rsidRDefault="00BC0718" w:rsidP="0039275E">
            <w:pPr>
              <w:rPr>
                <w:rFonts w:ascii="Arial" w:hAnsi="Arial" w:cs="Arial"/>
                <w:sz w:val="22"/>
                <w:szCs w:val="22"/>
              </w:rPr>
            </w:pPr>
          </w:p>
          <w:p w14:paraId="0B244E09" w14:textId="77777777" w:rsidR="00BC0718" w:rsidRPr="00564387" w:rsidRDefault="00BC0718" w:rsidP="0039275E">
            <w:pPr>
              <w:rPr>
                <w:rFonts w:ascii="Arial" w:hAnsi="Arial" w:cs="Arial"/>
                <w:sz w:val="22"/>
                <w:szCs w:val="22"/>
              </w:rPr>
            </w:pPr>
          </w:p>
          <w:p w14:paraId="0AD2715C" w14:textId="77777777" w:rsidR="00BC0718" w:rsidRPr="00564387" w:rsidRDefault="00BC0718" w:rsidP="0039275E">
            <w:pPr>
              <w:rPr>
                <w:rFonts w:ascii="Arial" w:hAnsi="Arial" w:cs="Arial"/>
                <w:sz w:val="22"/>
                <w:szCs w:val="22"/>
              </w:rPr>
            </w:pPr>
          </w:p>
        </w:tc>
      </w:tr>
    </w:tbl>
    <w:p w14:paraId="0F0EC085" w14:textId="77777777" w:rsidR="00BC0718" w:rsidRDefault="00BC0718" w:rsidP="00BC0718">
      <w:pPr>
        <w:rPr>
          <w:rFonts w:ascii="Arial" w:hAnsi="Arial" w:cs="Arial"/>
          <w:b/>
          <w:bCs/>
          <w:szCs w:val="22"/>
        </w:rPr>
      </w:pPr>
    </w:p>
    <w:bookmarkEnd w:id="13"/>
    <w:p w14:paraId="43FC78DF" w14:textId="77777777" w:rsidR="00BC0718" w:rsidRDefault="00BC0718" w:rsidP="00BC0718">
      <w:pPr>
        <w:jc w:val="center"/>
        <w:rPr>
          <w:rFonts w:ascii="Arial" w:hAnsi="Arial" w:cs="Arial"/>
          <w:b/>
          <w:bCs/>
          <w:szCs w:val="22"/>
        </w:rPr>
      </w:pPr>
    </w:p>
    <w:p w14:paraId="47B5D296" w14:textId="77777777" w:rsidR="00BC0718" w:rsidRDefault="00BC0718" w:rsidP="00BC0718">
      <w:pPr>
        <w:jc w:val="center"/>
        <w:rPr>
          <w:rFonts w:ascii="Arial" w:hAnsi="Arial" w:cs="Arial"/>
          <w:b/>
          <w:bCs/>
          <w:szCs w:val="22"/>
        </w:rPr>
      </w:pPr>
    </w:p>
    <w:p w14:paraId="7A0503EC" w14:textId="2D746773" w:rsidR="00CC112F" w:rsidRDefault="00CC112F" w:rsidP="00F13AF9">
      <w:pPr>
        <w:rPr>
          <w:rFonts w:ascii="Arial" w:hAnsi="Arial" w:cs="Arial"/>
          <w:b/>
          <w:szCs w:val="22"/>
        </w:rPr>
      </w:pPr>
    </w:p>
    <w:p w14:paraId="150EFE53" w14:textId="77777777" w:rsidR="00E31870" w:rsidRPr="001975DF" w:rsidRDefault="00E31870" w:rsidP="00CC112F"/>
    <w:sectPr w:rsidR="00E31870" w:rsidRPr="001975DF" w:rsidSect="00332773">
      <w:headerReference w:type="first" r:id="rId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92B5F3" w14:textId="77777777" w:rsidR="00976594" w:rsidRDefault="00976594">
      <w:r>
        <w:separator/>
      </w:r>
    </w:p>
  </w:endnote>
  <w:endnote w:type="continuationSeparator" w:id="0">
    <w:p w14:paraId="25824AE7" w14:textId="77777777" w:rsidR="00976594" w:rsidRDefault="00976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9B89AD" w14:textId="77777777" w:rsidR="00976594" w:rsidRDefault="00976594">
      <w:r>
        <w:separator/>
      </w:r>
    </w:p>
  </w:footnote>
  <w:footnote w:type="continuationSeparator" w:id="0">
    <w:p w14:paraId="247543B2" w14:textId="77777777" w:rsidR="00976594" w:rsidRDefault="00976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739EC" w14:textId="77777777" w:rsidR="00332773" w:rsidRDefault="001F193F">
    <w:pPr>
      <w:pStyle w:val="Header"/>
    </w:pPr>
    <w:r>
      <w:rPr>
        <w:noProof/>
      </w:rPr>
      <w:drawing>
        <wp:inline distT="0" distB="0" distL="0" distR="0" wp14:anchorId="152621E6" wp14:editId="72EF203C">
          <wp:extent cx="2343150" cy="693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43150" cy="6932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52C82"/>
    <w:multiLevelType w:val="hybridMultilevel"/>
    <w:tmpl w:val="5DD8A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E0284F"/>
    <w:multiLevelType w:val="hybridMultilevel"/>
    <w:tmpl w:val="4B2434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AB7E9D"/>
    <w:multiLevelType w:val="hybridMultilevel"/>
    <w:tmpl w:val="3926E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BD2EC6"/>
    <w:multiLevelType w:val="hybridMultilevel"/>
    <w:tmpl w:val="483A6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9BB"/>
    <w:rsid w:val="00087BB3"/>
    <w:rsid w:val="001760F7"/>
    <w:rsid w:val="001975DF"/>
    <w:rsid w:val="001F193F"/>
    <w:rsid w:val="00243D32"/>
    <w:rsid w:val="002734CB"/>
    <w:rsid w:val="002D33C9"/>
    <w:rsid w:val="002D5F33"/>
    <w:rsid w:val="00320E7B"/>
    <w:rsid w:val="003E342E"/>
    <w:rsid w:val="004533A5"/>
    <w:rsid w:val="004826CE"/>
    <w:rsid w:val="004E04CD"/>
    <w:rsid w:val="00555A38"/>
    <w:rsid w:val="00557856"/>
    <w:rsid w:val="005A2471"/>
    <w:rsid w:val="005C5698"/>
    <w:rsid w:val="005F230C"/>
    <w:rsid w:val="00611813"/>
    <w:rsid w:val="00623658"/>
    <w:rsid w:val="00651A6D"/>
    <w:rsid w:val="00662503"/>
    <w:rsid w:val="006727A2"/>
    <w:rsid w:val="006E5239"/>
    <w:rsid w:val="006F45FE"/>
    <w:rsid w:val="007877F4"/>
    <w:rsid w:val="007D475C"/>
    <w:rsid w:val="007E177A"/>
    <w:rsid w:val="007E5B9C"/>
    <w:rsid w:val="00832947"/>
    <w:rsid w:val="008900D8"/>
    <w:rsid w:val="008D04CC"/>
    <w:rsid w:val="0091105C"/>
    <w:rsid w:val="00956B64"/>
    <w:rsid w:val="009627E9"/>
    <w:rsid w:val="009645C3"/>
    <w:rsid w:val="00976594"/>
    <w:rsid w:val="009A71FE"/>
    <w:rsid w:val="009C569A"/>
    <w:rsid w:val="009F5034"/>
    <w:rsid w:val="00A4476F"/>
    <w:rsid w:val="00A608E4"/>
    <w:rsid w:val="00A61378"/>
    <w:rsid w:val="00A938D4"/>
    <w:rsid w:val="00A972F1"/>
    <w:rsid w:val="00AA742E"/>
    <w:rsid w:val="00AB1C55"/>
    <w:rsid w:val="00B464B1"/>
    <w:rsid w:val="00BB7B75"/>
    <w:rsid w:val="00BC0718"/>
    <w:rsid w:val="00BD31F2"/>
    <w:rsid w:val="00BE3154"/>
    <w:rsid w:val="00C00539"/>
    <w:rsid w:val="00C72EC0"/>
    <w:rsid w:val="00C77A96"/>
    <w:rsid w:val="00C937DE"/>
    <w:rsid w:val="00CA0842"/>
    <w:rsid w:val="00CA3800"/>
    <w:rsid w:val="00CB48CD"/>
    <w:rsid w:val="00CC112F"/>
    <w:rsid w:val="00CE4AFC"/>
    <w:rsid w:val="00CF3E50"/>
    <w:rsid w:val="00D5244D"/>
    <w:rsid w:val="00D56B0A"/>
    <w:rsid w:val="00D65E03"/>
    <w:rsid w:val="00D97B1E"/>
    <w:rsid w:val="00DA276A"/>
    <w:rsid w:val="00DE4C4A"/>
    <w:rsid w:val="00E059BB"/>
    <w:rsid w:val="00E1713A"/>
    <w:rsid w:val="00E31870"/>
    <w:rsid w:val="00E3371D"/>
    <w:rsid w:val="00E607B6"/>
    <w:rsid w:val="00E91370"/>
    <w:rsid w:val="00EE2C25"/>
    <w:rsid w:val="00F12344"/>
    <w:rsid w:val="00F13AF9"/>
    <w:rsid w:val="00F7422A"/>
    <w:rsid w:val="00FA3C4B"/>
    <w:rsid w:val="00FB5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FF14F"/>
  <w15:chartTrackingRefBased/>
  <w15:docId w15:val="{70819AF2-C427-4425-BEE4-BDCB31A3C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3AF9"/>
    <w:pPr>
      <w:spacing w:after="0" w:line="240" w:lineRule="auto"/>
    </w:pPr>
    <w:rPr>
      <w:rFonts w:asciiTheme="majorHAnsi" w:hAnsiTheme="majorHAns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059BB"/>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13AF9"/>
    <w:pPr>
      <w:tabs>
        <w:tab w:val="center" w:pos="4513"/>
        <w:tab w:val="right" w:pos="9026"/>
      </w:tabs>
    </w:pPr>
  </w:style>
  <w:style w:type="character" w:customStyle="1" w:styleId="HeaderChar">
    <w:name w:val="Header Char"/>
    <w:basedOn w:val="DefaultParagraphFont"/>
    <w:link w:val="Header"/>
    <w:uiPriority w:val="99"/>
    <w:rsid w:val="00F13AF9"/>
    <w:rPr>
      <w:rFonts w:asciiTheme="majorHAnsi" w:hAnsiTheme="majorHAnsi"/>
      <w:szCs w:val="24"/>
    </w:rPr>
  </w:style>
  <w:style w:type="paragraph" w:styleId="ListParagraph">
    <w:name w:val="List Paragraph"/>
    <w:basedOn w:val="Normal"/>
    <w:uiPriority w:val="34"/>
    <w:qFormat/>
    <w:rsid w:val="00F13AF9"/>
    <w:pPr>
      <w:ind w:left="720"/>
      <w:contextualSpacing/>
    </w:pPr>
  </w:style>
  <w:style w:type="paragraph" w:customStyle="1" w:styleId="Normal1">
    <w:name w:val="Normal1"/>
    <w:rsid w:val="00F13AF9"/>
    <w:pPr>
      <w:spacing w:after="0" w:line="276" w:lineRule="auto"/>
    </w:pPr>
    <w:rPr>
      <w:rFonts w:ascii="Arial" w:eastAsia="Arial" w:hAnsi="Arial" w:cs="Arial"/>
    </w:rPr>
  </w:style>
  <w:style w:type="paragraph" w:styleId="BalloonText">
    <w:name w:val="Balloon Text"/>
    <w:basedOn w:val="Normal"/>
    <w:link w:val="BalloonTextChar"/>
    <w:uiPriority w:val="99"/>
    <w:semiHidden/>
    <w:unhideWhenUsed/>
    <w:rsid w:val="00F13AF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3AF9"/>
    <w:rPr>
      <w:rFonts w:ascii="Segoe UI" w:hAnsi="Segoe UI" w:cs="Segoe UI"/>
      <w:sz w:val="18"/>
      <w:szCs w:val="18"/>
    </w:rPr>
  </w:style>
  <w:style w:type="character" w:styleId="Hyperlink">
    <w:name w:val="Hyperlink"/>
    <w:basedOn w:val="DefaultParagraphFont"/>
    <w:uiPriority w:val="99"/>
    <w:semiHidden/>
    <w:unhideWhenUsed/>
    <w:rsid w:val="00243D3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992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423</Words>
  <Characters>2416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Rachael Parsons</dc:creator>
  <cp:keywords/>
  <dc:description/>
  <cp:lastModifiedBy>Caroline Souter</cp:lastModifiedBy>
  <cp:revision>9</cp:revision>
  <dcterms:created xsi:type="dcterms:W3CDTF">2021-09-20T10:59:00Z</dcterms:created>
  <dcterms:modified xsi:type="dcterms:W3CDTF">2021-10-07T11:17:00Z</dcterms:modified>
</cp:coreProperties>
</file>